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CB" w:rsidRPr="00310658" w:rsidRDefault="00FD70CB" w:rsidP="00075798">
      <w:pPr>
        <w:pStyle w:val="ac"/>
        <w:jc w:val="center"/>
        <w:rPr>
          <w:rStyle w:val="ad"/>
          <w:lang w:val="en-US"/>
        </w:rPr>
      </w:pPr>
    </w:p>
    <w:p w:rsidR="00075798" w:rsidRPr="008B53F3" w:rsidRDefault="003D79BA" w:rsidP="00075798">
      <w:pPr>
        <w:pStyle w:val="ac"/>
        <w:jc w:val="center"/>
        <w:rPr>
          <w:rStyle w:val="ad"/>
        </w:rPr>
      </w:pPr>
      <w:r w:rsidRPr="008B53F3">
        <w:rPr>
          <w:rStyle w:val="ad"/>
        </w:rPr>
        <w:t>О</w:t>
      </w:r>
      <w:r w:rsidR="00075798" w:rsidRPr="008B53F3">
        <w:rPr>
          <w:rStyle w:val="ad"/>
        </w:rPr>
        <w:t>БЪЯВЛЕНИЕ</w:t>
      </w:r>
    </w:p>
    <w:p w:rsidR="00EC2308" w:rsidRDefault="00013DD1" w:rsidP="008F720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644D3D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получателей субсидии </w:t>
      </w:r>
      <w:r w:rsidR="006263E9" w:rsidRPr="006263E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F720F" w:rsidRPr="008F720F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(возмещение) части затрат, связанных с приобретением сельскохозяйственной техники для оказания крестьянским (фермерским) хозяйствам и индивидуальным предпринимателям, являющимся сельскохозяйственными товаропроизводителями и членами сельскохозяйственного потребительского кооператива, гражданам, ведущим личное подсобное хозяйство, являющимся членами сельскохозяйственного потребительского кооператива, услуг по обработке земли (вспашке, посадке, внесению минеральных удобрений, прополке</w:t>
      </w:r>
      <w:r w:rsidR="00A24DFC">
        <w:rPr>
          <w:rFonts w:ascii="Times New Roman" w:hAnsi="Times New Roman" w:cs="Times New Roman"/>
          <w:color w:val="000000"/>
          <w:sz w:val="28"/>
          <w:szCs w:val="28"/>
        </w:rPr>
        <w:t>, поливу</w:t>
      </w:r>
      <w:r w:rsidR="008F720F" w:rsidRPr="008F720F">
        <w:rPr>
          <w:rFonts w:ascii="Times New Roman" w:hAnsi="Times New Roman" w:cs="Times New Roman"/>
          <w:color w:val="000000"/>
          <w:sz w:val="28"/>
          <w:szCs w:val="28"/>
        </w:rPr>
        <w:t xml:space="preserve"> и уборке урожая)</w:t>
      </w:r>
    </w:p>
    <w:p w:rsidR="008F720F" w:rsidRPr="006263E9" w:rsidRDefault="008F720F" w:rsidP="008F720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263E9" w:rsidRDefault="00EC2308" w:rsidP="0004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5798" w:rsidRPr="008B53F3">
        <w:rPr>
          <w:rFonts w:ascii="Times New Roman" w:hAnsi="Times New Roman" w:cs="Times New Roman"/>
          <w:sz w:val="28"/>
          <w:szCs w:val="28"/>
        </w:rPr>
        <w:t>Министе</w:t>
      </w:r>
      <w:r w:rsidR="00606B3F">
        <w:rPr>
          <w:rFonts w:ascii="Times New Roman" w:hAnsi="Times New Roman" w:cs="Times New Roman"/>
          <w:sz w:val="28"/>
          <w:szCs w:val="28"/>
        </w:rPr>
        <w:t>рство сельского хозяйства</w:t>
      </w:r>
      <w:r w:rsidR="00876750" w:rsidRPr="008B53F3">
        <w:rPr>
          <w:rFonts w:ascii="Times New Roman" w:hAnsi="Times New Roman" w:cs="Times New Roman"/>
          <w:sz w:val="28"/>
          <w:szCs w:val="28"/>
        </w:rPr>
        <w:t xml:space="preserve"> Красноярского края в соответствии</w:t>
      </w:r>
      <w:r w:rsidR="00606B3F">
        <w:rPr>
          <w:rFonts w:ascii="Times New Roman" w:hAnsi="Times New Roman" w:cs="Times New Roman"/>
          <w:sz w:val="28"/>
          <w:szCs w:val="28"/>
        </w:rPr>
        <w:br/>
      </w:r>
      <w:r w:rsidR="00876750" w:rsidRPr="008B53F3">
        <w:rPr>
          <w:rFonts w:ascii="Times New Roman" w:hAnsi="Times New Roman" w:cs="Times New Roman"/>
          <w:sz w:val="28"/>
          <w:szCs w:val="28"/>
        </w:rPr>
        <w:t xml:space="preserve">с приказом </w:t>
      </w:r>
      <w:r w:rsidR="006A23F4" w:rsidRPr="0000021B">
        <w:rPr>
          <w:rFonts w:ascii="Times New Roman" w:hAnsi="Times New Roman" w:cs="Times New Roman"/>
          <w:sz w:val="28"/>
          <w:szCs w:val="28"/>
        </w:rPr>
        <w:t xml:space="preserve">от </w:t>
      </w:r>
      <w:r w:rsidR="00310658" w:rsidRPr="00310658">
        <w:rPr>
          <w:rFonts w:ascii="Times New Roman" w:hAnsi="Times New Roman" w:cs="Times New Roman"/>
          <w:sz w:val="28"/>
          <w:szCs w:val="28"/>
        </w:rPr>
        <w:t>27.11</w:t>
      </w:r>
      <w:r w:rsidR="006359DB" w:rsidRPr="00310658">
        <w:rPr>
          <w:rFonts w:ascii="Times New Roman" w:hAnsi="Times New Roman" w:cs="Times New Roman"/>
          <w:sz w:val="28"/>
          <w:szCs w:val="28"/>
        </w:rPr>
        <w:t>.202</w:t>
      </w:r>
      <w:r w:rsidR="00310658" w:rsidRPr="00310658">
        <w:rPr>
          <w:rFonts w:ascii="Times New Roman" w:hAnsi="Times New Roman" w:cs="Times New Roman"/>
          <w:sz w:val="28"/>
          <w:szCs w:val="28"/>
        </w:rPr>
        <w:t>4</w:t>
      </w:r>
      <w:r w:rsidR="006A23F4" w:rsidRPr="00310658">
        <w:rPr>
          <w:rFonts w:ascii="Times New Roman" w:hAnsi="Times New Roman" w:cs="Times New Roman"/>
          <w:sz w:val="28"/>
          <w:szCs w:val="28"/>
        </w:rPr>
        <w:t xml:space="preserve"> № </w:t>
      </w:r>
      <w:r w:rsidR="00310658" w:rsidRPr="00310658">
        <w:rPr>
          <w:rFonts w:ascii="Times New Roman" w:hAnsi="Times New Roman" w:cs="Times New Roman"/>
          <w:sz w:val="28"/>
          <w:szCs w:val="28"/>
        </w:rPr>
        <w:t>893</w:t>
      </w:r>
      <w:r w:rsidR="006359DB" w:rsidRPr="00310658">
        <w:rPr>
          <w:rFonts w:ascii="Times New Roman" w:hAnsi="Times New Roman" w:cs="Times New Roman"/>
          <w:sz w:val="28"/>
          <w:szCs w:val="28"/>
        </w:rPr>
        <w:t>-о</w:t>
      </w:r>
      <w:r w:rsidR="00876750" w:rsidRPr="00310658">
        <w:rPr>
          <w:rFonts w:ascii="Times New Roman" w:hAnsi="Times New Roman" w:cs="Times New Roman"/>
          <w:sz w:val="28"/>
          <w:szCs w:val="28"/>
        </w:rPr>
        <w:t xml:space="preserve"> объявляет</w:t>
      </w:r>
      <w:bookmarkStart w:id="0" w:name="_GoBack"/>
      <w:bookmarkEnd w:id="0"/>
      <w:r w:rsidR="00075798"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846A3D" w:rsidRPr="008B53F3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9A2ED4">
        <w:rPr>
          <w:rFonts w:ascii="Times New Roman" w:hAnsi="Times New Roman" w:cs="Times New Roman"/>
          <w:sz w:val="28"/>
          <w:szCs w:val="28"/>
        </w:rPr>
        <w:t xml:space="preserve"> </w:t>
      </w:r>
      <w:r w:rsidR="003F329A">
        <w:rPr>
          <w:rFonts w:ascii="Times New Roman" w:hAnsi="Times New Roman" w:cs="Times New Roman"/>
          <w:sz w:val="28"/>
          <w:szCs w:val="28"/>
        </w:rPr>
        <w:br/>
        <w:t>в</w:t>
      </w:r>
      <w:r w:rsidR="00D517E8" w:rsidRPr="0003199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C6E1F">
        <w:rPr>
          <w:rFonts w:ascii="Times New Roman" w:hAnsi="Times New Roman" w:cs="Times New Roman"/>
          <w:sz w:val="28"/>
          <w:szCs w:val="28"/>
        </w:rPr>
        <w:t>с Порядком</w:t>
      </w:r>
      <w:r w:rsidR="00D517E8">
        <w:rPr>
          <w:rFonts w:ascii="Times New Roman" w:hAnsi="Times New Roman" w:cs="Times New Roman"/>
          <w:sz w:val="28"/>
          <w:szCs w:val="28"/>
        </w:rPr>
        <w:t xml:space="preserve"> </w:t>
      </w:r>
      <w:r w:rsidR="008F720F" w:rsidRPr="008F720F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C80ECB">
        <w:rPr>
          <w:rFonts w:ascii="Times New Roman" w:hAnsi="Times New Roman" w:cs="Times New Roman"/>
          <w:sz w:val="28"/>
          <w:szCs w:val="28"/>
        </w:rPr>
        <w:t xml:space="preserve"> </w:t>
      </w:r>
      <w:r w:rsidR="008F720F" w:rsidRPr="008F720F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затрат, связанных с приобретением сельскохозяйственной техники для оказания крестьянским (фермерским) хозяйствам и индивидуальным предпринимателям, являющимся сельскохозяйственными товаропроизводителями и членами сельскохозяйственного потребительского кооператива, гражданам, ведущим личное подсобное хозяйство, являющимся членами сельскохозяйственного потребительского кооператива, услуг по обработке земли (вспашке, посадке, внесению минеральных удобрений, прополке</w:t>
      </w:r>
      <w:r w:rsidR="00C80ECB" w:rsidRPr="00C80ECB">
        <w:rPr>
          <w:rFonts w:ascii="Times New Roman" w:hAnsi="Times New Roman" w:cs="Times New Roman"/>
          <w:sz w:val="28"/>
          <w:szCs w:val="28"/>
        </w:rPr>
        <w:t xml:space="preserve">. </w:t>
      </w:r>
      <w:r w:rsidR="00C80ECB">
        <w:rPr>
          <w:rFonts w:ascii="Times New Roman" w:hAnsi="Times New Roman" w:cs="Times New Roman"/>
          <w:sz w:val="28"/>
          <w:szCs w:val="28"/>
        </w:rPr>
        <w:t>поливу</w:t>
      </w:r>
      <w:r w:rsidR="008F720F" w:rsidRPr="008F720F">
        <w:rPr>
          <w:rFonts w:ascii="Times New Roman" w:hAnsi="Times New Roman" w:cs="Times New Roman"/>
          <w:sz w:val="28"/>
          <w:szCs w:val="28"/>
        </w:rPr>
        <w:t xml:space="preserve"> и уборке урожая)</w:t>
      </w:r>
      <w:r w:rsidR="00880B65" w:rsidRPr="006263E9">
        <w:rPr>
          <w:rFonts w:ascii="Times New Roman" w:hAnsi="Times New Roman" w:cs="Times New Roman"/>
          <w:sz w:val="28"/>
          <w:szCs w:val="28"/>
        </w:rPr>
        <w:t>,</w:t>
      </w:r>
      <w:r w:rsid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утвержденным </w:t>
      </w:r>
      <w:r w:rsidR="00880B65" w:rsidRP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</w:t>
      </w:r>
      <w:r w:rsidR="00C80ECB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риказом</w:t>
      </w:r>
      <w:r w:rsidR="00880B65" w:rsidRP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="00C80ECB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министерства сельского хозяйства</w:t>
      </w:r>
      <w:r w:rsidR="00880B65" w:rsidRPr="00880B6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Красноярского </w:t>
      </w:r>
      <w:r w:rsidR="00880B65" w:rsidRPr="00627D2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края</w:t>
      </w:r>
      <w:r w:rsidR="00313416" w:rsidRPr="00627D2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о</w:t>
      </w:r>
      <w:r w:rsidR="00C80ECB" w:rsidRPr="00627D2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 2</w:t>
      </w:r>
      <w:r w:rsidR="00627D2A" w:rsidRPr="00627D2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5</w:t>
      </w:r>
      <w:r w:rsidR="00880B65" w:rsidRPr="00627D2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.1</w:t>
      </w:r>
      <w:r w:rsidR="00C80ECB" w:rsidRPr="00627D2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1</w:t>
      </w:r>
      <w:r w:rsidR="008F720F" w:rsidRPr="00627D2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.202</w:t>
      </w:r>
      <w:r w:rsidR="00C80ECB" w:rsidRPr="00627D2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4</w:t>
      </w:r>
      <w:r w:rsidR="00627D2A" w:rsidRPr="00627D2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№ 874-о</w:t>
      </w:r>
      <w:r w:rsidR="004C6E1F" w:rsidRPr="008B53F3">
        <w:rPr>
          <w:rFonts w:ascii="Times New Roman" w:hAnsi="Times New Roman" w:cs="Times New Roman"/>
          <w:sz w:val="28"/>
          <w:szCs w:val="28"/>
        </w:rPr>
        <w:t xml:space="preserve"> </w:t>
      </w:r>
      <w:r w:rsidR="004C6E1F">
        <w:rPr>
          <w:rFonts w:ascii="Times New Roman" w:hAnsi="Times New Roman" w:cs="Times New Roman"/>
          <w:sz w:val="28"/>
          <w:szCs w:val="28"/>
        </w:rPr>
        <w:t>(далее – Порядок</w:t>
      </w:r>
      <w:r w:rsidR="00D517E8" w:rsidRPr="008B53F3">
        <w:rPr>
          <w:rFonts w:ascii="Times New Roman" w:hAnsi="Times New Roman" w:cs="Times New Roman"/>
          <w:sz w:val="28"/>
          <w:szCs w:val="28"/>
        </w:rPr>
        <w:t>)</w:t>
      </w:r>
      <w:r w:rsidR="00313416">
        <w:rPr>
          <w:rFonts w:ascii="Times New Roman" w:hAnsi="Times New Roman" w:cs="Times New Roman"/>
          <w:sz w:val="28"/>
          <w:szCs w:val="28"/>
        </w:rPr>
        <w:t>,</w:t>
      </w:r>
      <w:r w:rsidR="008900B6">
        <w:rPr>
          <w:rFonts w:ascii="Times New Roman" w:hAnsi="Times New Roman" w:cs="Times New Roman"/>
          <w:sz w:val="28"/>
          <w:szCs w:val="28"/>
        </w:rPr>
        <w:t xml:space="preserve"> </w:t>
      </w:r>
      <w:r w:rsidR="00313416" w:rsidRPr="00031997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313416" w:rsidRPr="00031997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</w:t>
      </w:r>
      <w:r w:rsidR="00C80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3E9" w:rsidRPr="006263E9">
        <w:rPr>
          <w:rFonts w:ascii="Times New Roman" w:hAnsi="Times New Roman" w:cs="Times New Roman"/>
          <w:sz w:val="28"/>
          <w:szCs w:val="28"/>
        </w:rPr>
        <w:t xml:space="preserve">на </w:t>
      </w:r>
      <w:r w:rsidR="008F720F" w:rsidRPr="008F720F">
        <w:rPr>
          <w:rFonts w:ascii="Times New Roman" w:hAnsi="Times New Roman" w:cs="Times New Roman"/>
          <w:sz w:val="28"/>
          <w:szCs w:val="28"/>
        </w:rPr>
        <w:t>финансовое обеспечение (возмещение) части затрат, связанных</w:t>
      </w:r>
      <w:r w:rsidR="00627D2A">
        <w:rPr>
          <w:rFonts w:ascii="Times New Roman" w:hAnsi="Times New Roman" w:cs="Times New Roman"/>
          <w:sz w:val="28"/>
          <w:szCs w:val="28"/>
        </w:rPr>
        <w:br/>
      </w:r>
      <w:r w:rsidR="008F720F" w:rsidRPr="008F720F">
        <w:rPr>
          <w:rFonts w:ascii="Times New Roman" w:hAnsi="Times New Roman" w:cs="Times New Roman"/>
          <w:sz w:val="28"/>
          <w:szCs w:val="28"/>
        </w:rPr>
        <w:t>с приобретением сельскохозяйственной техники для оказания крестьянским (фермерским) хозяйствам и индивидуальным предпринимателям, являющимся сельскохозяйственными товаропроизводителями и членами сельскохозяйственного потребительского кооператива, гражданам, ведущим личное подсобное хозяйство, являющимся членами сельскохозяйственного потребительского кооператива, услуг по обработке земли (вспашке, посадке, внесению минеральных удобрений, прополке</w:t>
      </w:r>
      <w:r w:rsidR="00C80ECB">
        <w:rPr>
          <w:rFonts w:ascii="Times New Roman" w:hAnsi="Times New Roman" w:cs="Times New Roman"/>
          <w:sz w:val="28"/>
          <w:szCs w:val="28"/>
        </w:rPr>
        <w:t>, поливу</w:t>
      </w:r>
      <w:r w:rsidR="008F720F" w:rsidRPr="008F720F">
        <w:rPr>
          <w:rFonts w:ascii="Times New Roman" w:hAnsi="Times New Roman" w:cs="Times New Roman"/>
          <w:sz w:val="28"/>
          <w:szCs w:val="28"/>
        </w:rPr>
        <w:t xml:space="preserve"> и уборке урожая)</w:t>
      </w:r>
      <w:r w:rsidR="006263E9">
        <w:rPr>
          <w:rFonts w:ascii="Times New Roman" w:hAnsi="Times New Roman" w:cs="Times New Roman"/>
          <w:sz w:val="28"/>
          <w:szCs w:val="28"/>
        </w:rPr>
        <w:t>.</w:t>
      </w:r>
    </w:p>
    <w:p w:rsidR="008F720F" w:rsidRDefault="008F720F" w:rsidP="009834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45A3" w:rsidRPr="00075C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Способом предоставления субсидий является возмещение </w:t>
      </w:r>
      <w:r w:rsidR="004D45A3" w:rsidRPr="00075CC0">
        <w:rPr>
          <w:rFonts w:ascii="Times New Roman" w:hAnsi="Times New Roman" w:cs="Times New Roman"/>
          <w:sz w:val="28"/>
          <w:szCs w:val="28"/>
        </w:rPr>
        <w:t>затрат</w:t>
      </w:r>
      <w:r w:rsidR="004D45A3" w:rsidRPr="00075C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47BB9" w:rsidRDefault="00947BB9" w:rsidP="00013D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013DD1" w:rsidRDefault="008035B6" w:rsidP="0080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13DD1" w:rsidRPr="008B53F3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8035B6" w:rsidRPr="008B53F3" w:rsidRDefault="008035B6" w:rsidP="00803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7E8" w:rsidRPr="00DD098F" w:rsidRDefault="008035B6" w:rsidP="00DD098F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D098F"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D517E8" w:rsidRDefault="00D517E8" w:rsidP="008035B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24B">
        <w:rPr>
          <w:rFonts w:ascii="Times New Roman" w:hAnsi="Times New Roman" w:cs="Times New Roman"/>
          <w:sz w:val="28"/>
          <w:szCs w:val="28"/>
        </w:rPr>
        <w:t xml:space="preserve">с 9.00 </w:t>
      </w:r>
      <w:r w:rsidRPr="00C60401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B106A">
        <w:rPr>
          <w:rFonts w:ascii="Times New Roman" w:hAnsi="Times New Roman" w:cs="Times New Roman"/>
          <w:sz w:val="28"/>
          <w:szCs w:val="28"/>
        </w:rPr>
        <w:t>29</w:t>
      </w:r>
      <w:r w:rsidR="00D50837" w:rsidRPr="0000021B">
        <w:rPr>
          <w:rFonts w:ascii="Times New Roman" w:hAnsi="Times New Roman" w:cs="Times New Roman"/>
          <w:sz w:val="28"/>
          <w:szCs w:val="28"/>
        </w:rPr>
        <w:t xml:space="preserve"> </w:t>
      </w:r>
      <w:r w:rsidR="00072F84">
        <w:rPr>
          <w:rFonts w:ascii="Times New Roman" w:hAnsi="Times New Roman" w:cs="Times New Roman"/>
          <w:sz w:val="28"/>
          <w:szCs w:val="28"/>
        </w:rPr>
        <w:t>ноября</w:t>
      </w:r>
      <w:r w:rsidRPr="0000021B">
        <w:rPr>
          <w:rFonts w:ascii="Times New Roman" w:hAnsi="Times New Roman" w:cs="Times New Roman"/>
          <w:sz w:val="28"/>
          <w:szCs w:val="28"/>
        </w:rPr>
        <w:t xml:space="preserve"> по 18.00 часов </w:t>
      </w:r>
      <w:r w:rsidR="009103E4" w:rsidRPr="009103E4">
        <w:rPr>
          <w:rFonts w:ascii="Times New Roman" w:hAnsi="Times New Roman" w:cs="Times New Roman"/>
          <w:sz w:val="28"/>
          <w:szCs w:val="28"/>
        </w:rPr>
        <w:t>1</w:t>
      </w:r>
      <w:r w:rsidR="009103E4">
        <w:rPr>
          <w:rFonts w:ascii="Times New Roman" w:hAnsi="Times New Roman" w:cs="Times New Roman"/>
          <w:sz w:val="28"/>
          <w:szCs w:val="28"/>
        </w:rPr>
        <w:t>6</w:t>
      </w:r>
      <w:r w:rsidR="008035B6" w:rsidRPr="009103E4">
        <w:rPr>
          <w:rFonts w:ascii="Times New Roman" w:hAnsi="Times New Roman" w:cs="Times New Roman"/>
          <w:sz w:val="28"/>
          <w:szCs w:val="28"/>
        </w:rPr>
        <w:t xml:space="preserve"> </w:t>
      </w:r>
      <w:r w:rsidR="00072F84" w:rsidRPr="009103E4">
        <w:rPr>
          <w:rFonts w:ascii="Times New Roman" w:hAnsi="Times New Roman" w:cs="Times New Roman"/>
          <w:sz w:val="28"/>
          <w:szCs w:val="28"/>
        </w:rPr>
        <w:t>декабря</w:t>
      </w:r>
      <w:r w:rsidRPr="0000021B">
        <w:rPr>
          <w:rFonts w:ascii="Times New Roman" w:hAnsi="Times New Roman" w:cs="Times New Roman"/>
          <w:sz w:val="28"/>
          <w:szCs w:val="28"/>
        </w:rPr>
        <w:t xml:space="preserve"> 202</w:t>
      </w:r>
      <w:r w:rsidR="00072F84">
        <w:rPr>
          <w:rFonts w:ascii="Times New Roman" w:hAnsi="Times New Roman" w:cs="Times New Roman"/>
          <w:sz w:val="28"/>
          <w:szCs w:val="28"/>
        </w:rPr>
        <w:t>4</w:t>
      </w:r>
      <w:r w:rsidRPr="000002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45A3" w:rsidRPr="0000021B" w:rsidRDefault="004D45A3" w:rsidP="008035B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7E8" w:rsidRPr="0000021B" w:rsidRDefault="00D517E8" w:rsidP="00DD098F">
      <w:pPr>
        <w:pStyle w:val="ae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21B">
        <w:rPr>
          <w:rFonts w:ascii="Times New Roman" w:hAnsi="Times New Roman" w:cs="Times New Roman"/>
          <w:b/>
          <w:sz w:val="28"/>
          <w:szCs w:val="28"/>
        </w:rPr>
        <w:t>Дата окончания приема заявок:</w:t>
      </w:r>
    </w:p>
    <w:p w:rsidR="00D517E8" w:rsidRPr="0000021B" w:rsidRDefault="00D517E8" w:rsidP="008035B6">
      <w:pPr>
        <w:pStyle w:val="ae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21B">
        <w:rPr>
          <w:rFonts w:ascii="Times New Roman" w:hAnsi="Times New Roman" w:cs="Times New Roman"/>
          <w:sz w:val="28"/>
          <w:szCs w:val="28"/>
        </w:rPr>
        <w:t xml:space="preserve">18.00 часов </w:t>
      </w:r>
      <w:r w:rsidR="005B106A">
        <w:rPr>
          <w:rFonts w:ascii="Times New Roman" w:hAnsi="Times New Roman" w:cs="Times New Roman"/>
          <w:sz w:val="28"/>
          <w:szCs w:val="28"/>
        </w:rPr>
        <w:t>08</w:t>
      </w:r>
      <w:r w:rsidRPr="0000021B">
        <w:rPr>
          <w:rFonts w:ascii="Times New Roman" w:hAnsi="Times New Roman" w:cs="Times New Roman"/>
          <w:sz w:val="28"/>
          <w:szCs w:val="28"/>
        </w:rPr>
        <w:t xml:space="preserve"> </w:t>
      </w:r>
      <w:r w:rsidR="00072F84">
        <w:rPr>
          <w:rFonts w:ascii="Times New Roman" w:hAnsi="Times New Roman" w:cs="Times New Roman"/>
          <w:sz w:val="28"/>
          <w:szCs w:val="28"/>
        </w:rPr>
        <w:t>декабря</w:t>
      </w:r>
      <w:r w:rsidRPr="0000021B">
        <w:rPr>
          <w:rFonts w:ascii="Times New Roman" w:hAnsi="Times New Roman" w:cs="Times New Roman"/>
          <w:sz w:val="28"/>
          <w:szCs w:val="28"/>
        </w:rPr>
        <w:t xml:space="preserve"> 202</w:t>
      </w:r>
      <w:r w:rsidR="00B1018F">
        <w:rPr>
          <w:rFonts w:ascii="Times New Roman" w:hAnsi="Times New Roman" w:cs="Times New Roman"/>
          <w:sz w:val="28"/>
          <w:szCs w:val="28"/>
        </w:rPr>
        <w:t>4</w:t>
      </w:r>
      <w:r w:rsidRPr="000002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17E8" w:rsidRPr="009B42D3" w:rsidRDefault="008035B6" w:rsidP="00DD098F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1B">
        <w:rPr>
          <w:rFonts w:ascii="Times New Roman" w:hAnsi="Times New Roman" w:cs="Times New Roman"/>
          <w:b/>
          <w:sz w:val="28"/>
          <w:szCs w:val="28"/>
        </w:rPr>
        <w:t>Почтовый а</w:t>
      </w:r>
      <w:r w:rsidR="00D517E8" w:rsidRPr="0000021B">
        <w:rPr>
          <w:rFonts w:ascii="Times New Roman" w:hAnsi="Times New Roman" w:cs="Times New Roman"/>
          <w:b/>
          <w:sz w:val="28"/>
          <w:szCs w:val="28"/>
        </w:rPr>
        <w:t>дрес и место нахождения</w:t>
      </w:r>
      <w:r w:rsidR="00D517E8" w:rsidRPr="009B42D3">
        <w:rPr>
          <w:rFonts w:ascii="Times New Roman" w:hAnsi="Times New Roman" w:cs="Times New Roman"/>
          <w:b/>
          <w:sz w:val="28"/>
          <w:szCs w:val="28"/>
        </w:rPr>
        <w:t xml:space="preserve"> министерства:</w:t>
      </w:r>
    </w:p>
    <w:p w:rsidR="008035B6" w:rsidRDefault="00D517E8" w:rsidP="008035B6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53F3">
        <w:rPr>
          <w:rFonts w:ascii="Times New Roman" w:hAnsi="Times New Roman" w:cs="Times New Roman"/>
          <w:sz w:val="28"/>
          <w:szCs w:val="28"/>
        </w:rPr>
        <w:t>660009, г. Красноярск, ул. Ленина, д. 125,</w:t>
      </w:r>
    </w:p>
    <w:p w:rsidR="00D517E8" w:rsidRDefault="00D517E8" w:rsidP="008035B6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5B6">
        <w:rPr>
          <w:rFonts w:ascii="Times New Roman" w:hAnsi="Times New Roman" w:cs="Times New Roman"/>
          <w:b/>
          <w:sz w:val="28"/>
          <w:szCs w:val="28"/>
        </w:rPr>
        <w:t>Адрес электронной почты министерства:</w:t>
      </w:r>
      <w:r w:rsidRPr="008B53F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80ECB" w:rsidRPr="006C67A0">
          <w:rPr>
            <w:rStyle w:val="a4"/>
            <w:rFonts w:ascii="Times New Roman" w:hAnsi="Times New Roman" w:cs="Times New Roman"/>
            <w:sz w:val="28"/>
            <w:szCs w:val="28"/>
          </w:rPr>
          <w:t>krasagro@krasagro.</w:t>
        </w:r>
        <w:r w:rsidR="00C80ECB" w:rsidRPr="006C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krskcit</w:t>
        </w:r>
        <w:r w:rsidR="00C80ECB" w:rsidRPr="006C67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80ECB" w:rsidRPr="006C67A0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8B53F3">
        <w:rPr>
          <w:rFonts w:ascii="Times New Roman" w:hAnsi="Times New Roman" w:cs="Times New Roman"/>
          <w:sz w:val="28"/>
          <w:szCs w:val="28"/>
        </w:rPr>
        <w:t>.</w:t>
      </w:r>
    </w:p>
    <w:p w:rsidR="00B87363" w:rsidRDefault="00B87363" w:rsidP="008035B6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7363" w:rsidRPr="00AA51BB" w:rsidRDefault="00B87363" w:rsidP="00B87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849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1849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AA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1BB">
        <w:rPr>
          <w:rFonts w:ascii="Times New Roman" w:hAnsi="Times New Roman" w:cs="Times New Roman"/>
          <w:sz w:val="28"/>
          <w:szCs w:val="28"/>
        </w:rPr>
        <w:t>для получения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B">
        <w:rPr>
          <w:rFonts w:ascii="Times New Roman" w:hAnsi="Times New Roman" w:cs="Times New Roman"/>
          <w:sz w:val="28"/>
          <w:szCs w:val="28"/>
        </w:rPr>
        <w:t>по вопросам подготовки документов на участие в отборе и направление заявок:</w:t>
      </w:r>
    </w:p>
    <w:p w:rsidR="00B87363" w:rsidRDefault="00B87363" w:rsidP="00B87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8(391) 216-00-52</w:t>
      </w:r>
    </w:p>
    <w:p w:rsidR="004D45A3" w:rsidRDefault="004D45A3" w:rsidP="008035B6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45A3" w:rsidRDefault="004D45A3" w:rsidP="00DD098F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A3">
        <w:rPr>
          <w:rFonts w:ascii="Times New Roman" w:hAnsi="Times New Roman" w:cs="Times New Roman"/>
          <w:b/>
          <w:sz w:val="28"/>
          <w:szCs w:val="28"/>
        </w:rPr>
        <w:t>Результаты предоставления субсидии</w:t>
      </w:r>
    </w:p>
    <w:p w:rsidR="004D45A3" w:rsidRPr="004D45A3" w:rsidRDefault="004D45A3" w:rsidP="004D45A3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D098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45A3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езультатами предоставления субсидий являются: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5A3">
        <w:rPr>
          <w:rFonts w:ascii="Times New Roman" w:eastAsia="Calibri" w:hAnsi="Times New Roman" w:cs="Times New Roman"/>
          <w:sz w:val="28"/>
          <w:szCs w:val="28"/>
        </w:rPr>
        <w:t>количество приобретенной техники для оказания членам кооператива услуг по обработке земли, единиц;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45A3">
        <w:rPr>
          <w:rFonts w:ascii="Times New Roman" w:eastAsia="Calibri" w:hAnsi="Times New Roman" w:cs="Times New Roman"/>
          <w:sz w:val="28"/>
          <w:szCs w:val="28"/>
        </w:rPr>
        <w:t>количество членов кооператива, которым оказаны услуги</w:t>
      </w:r>
      <w:r w:rsidR="009834D7">
        <w:rPr>
          <w:rFonts w:ascii="Times New Roman" w:eastAsia="Calibri" w:hAnsi="Times New Roman" w:cs="Times New Roman"/>
          <w:sz w:val="28"/>
          <w:szCs w:val="28"/>
        </w:rPr>
        <w:br/>
      </w:r>
      <w:r w:rsidRPr="004D45A3">
        <w:rPr>
          <w:rFonts w:ascii="Times New Roman" w:eastAsia="Calibri" w:hAnsi="Times New Roman" w:cs="Times New Roman"/>
          <w:sz w:val="28"/>
          <w:szCs w:val="28"/>
        </w:rPr>
        <w:t>по обработке земли, единиц.</w:t>
      </w:r>
    </w:p>
    <w:p w:rsidR="004D45A3" w:rsidRDefault="004D45A3" w:rsidP="00B87363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A3">
        <w:rPr>
          <w:rFonts w:ascii="Times New Roman" w:eastAsia="Calibri" w:hAnsi="Times New Roman" w:cs="Times New Roman"/>
          <w:sz w:val="28"/>
          <w:szCs w:val="28"/>
        </w:rPr>
        <w:t>Значения результатов предоставления субсидии должны быть достигнуты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D45A3">
        <w:rPr>
          <w:rFonts w:ascii="Times New Roman" w:eastAsia="Calibri" w:hAnsi="Times New Roman" w:cs="Times New Roman"/>
          <w:sz w:val="28"/>
          <w:szCs w:val="28"/>
        </w:rPr>
        <w:t xml:space="preserve">на дату подачи заявки. </w:t>
      </w:r>
      <w:r w:rsidRPr="004D45A3">
        <w:rPr>
          <w:rFonts w:ascii="Times New Roman" w:hAnsi="Times New Roman" w:cs="Times New Roman"/>
          <w:sz w:val="28"/>
          <w:szCs w:val="28"/>
        </w:rPr>
        <w:t>В соглашении указываются значение результата предоставления субсидии и дата его достижения до заключения соглашения.</w:t>
      </w:r>
    </w:p>
    <w:p w:rsidR="00DD098F" w:rsidRPr="00B87363" w:rsidRDefault="00DD098F" w:rsidP="00B87363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98F" w:rsidRPr="00F73B6C" w:rsidRDefault="00DD098F" w:rsidP="00DD098F">
      <w:pPr>
        <w:pStyle w:val="ConsPlusNormal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t>Доменное имя, и (или) сетевой адрес, и (или) указатель страниц</w:t>
      </w:r>
    </w:p>
    <w:p w:rsidR="00DD098F" w:rsidRPr="00F73B6C" w:rsidRDefault="00DD098F" w:rsidP="00DD098F">
      <w:pPr>
        <w:pStyle w:val="ConsPlusNormal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информационно-телекоммуникационной сети </w:t>
      </w:r>
      <w:proofErr w:type="gramStart"/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t>Интернет,</w:t>
      </w:r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br/>
        <w:t>на</w:t>
      </w:r>
      <w:proofErr w:type="gramEnd"/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которых обеспечивается </w:t>
      </w:r>
      <w:r w:rsidR="00FE22ED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отбора</w:t>
      </w:r>
    </w:p>
    <w:p w:rsidR="00DD098F" w:rsidRPr="00F73B6C" w:rsidRDefault="00DD098F" w:rsidP="00DD09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B6C">
        <w:rPr>
          <w:rFonts w:ascii="Times New Roman" w:hAnsi="Times New Roman" w:cs="Times New Roman"/>
          <w:color w:val="000000"/>
          <w:sz w:val="28"/>
          <w:szCs w:val="28"/>
        </w:rPr>
        <w:t>Официальный сайт министерства (</w:t>
      </w:r>
      <w:hyperlink r:id="rId9" w:history="1">
        <w:r w:rsidRPr="00F73B6C">
          <w:rPr>
            <w:rFonts w:ascii="Times New Roman" w:hAnsi="Times New Roman" w:cs="Times New Roman"/>
            <w:color w:val="000000"/>
            <w:sz w:val="28"/>
            <w:szCs w:val="28"/>
          </w:rPr>
          <w:t>www.krasagro.ru</w:t>
        </w:r>
      </w:hyperlink>
      <w:r w:rsidRPr="00F73B6C">
        <w:rPr>
          <w:rFonts w:ascii="Times New Roman" w:hAnsi="Times New Roman" w:cs="Times New Roman"/>
          <w:color w:val="000000"/>
          <w:sz w:val="28"/>
          <w:szCs w:val="28"/>
        </w:rPr>
        <w:t>) в разделе</w:t>
      </w:r>
      <w:r w:rsidRPr="00F73B6C">
        <w:rPr>
          <w:rFonts w:ascii="Times New Roman" w:hAnsi="Times New Roman" w:cs="Times New Roman"/>
          <w:sz w:val="28"/>
          <w:szCs w:val="28"/>
        </w:rPr>
        <w:t xml:space="preserve"> </w:t>
      </w:r>
      <w:r w:rsidRPr="00F73B6C">
        <w:rPr>
          <w:rFonts w:ascii="Times New Roman" w:hAnsi="Times New Roman" w:cs="Times New Roman"/>
          <w:sz w:val="28"/>
          <w:szCs w:val="28"/>
        </w:rPr>
        <w:br/>
        <w:t>Господдержка/</w:t>
      </w:r>
      <w:r>
        <w:rPr>
          <w:rFonts w:ascii="Times New Roman" w:hAnsi="Times New Roman" w:cs="Times New Roman"/>
          <w:sz w:val="28"/>
          <w:szCs w:val="28"/>
        </w:rPr>
        <w:t>Отборы</w:t>
      </w:r>
      <w:r w:rsidRPr="00F73B6C">
        <w:rPr>
          <w:rFonts w:ascii="Times New Roman" w:hAnsi="Times New Roman" w:cs="Times New Roman"/>
          <w:sz w:val="28"/>
          <w:szCs w:val="28"/>
        </w:rPr>
        <w:t>.</w:t>
      </w:r>
    </w:p>
    <w:p w:rsidR="00DD098F" w:rsidRPr="00F73B6C" w:rsidRDefault="00DD098F" w:rsidP="00DD098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98F" w:rsidRPr="00F73B6C" w:rsidRDefault="00DD098F" w:rsidP="00DD098F">
      <w:pPr>
        <w:pStyle w:val="ConsPlusNormal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B6C">
        <w:rPr>
          <w:rFonts w:ascii="Times New Roman" w:hAnsi="Times New Roman" w:cs="Times New Roman"/>
          <w:b/>
          <w:color w:val="000000"/>
          <w:sz w:val="28"/>
          <w:szCs w:val="28"/>
        </w:rPr>
        <w:t>Доменное имя и (или) указатели страниц ГИС «Субсидия АПК24»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D098F" w:rsidRDefault="00310658" w:rsidP="00DD098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DD098F" w:rsidRPr="006C67A0">
          <w:rPr>
            <w:rStyle w:val="a4"/>
            <w:rFonts w:ascii="Times New Roman" w:hAnsi="Times New Roman" w:cs="Times New Roman"/>
            <w:sz w:val="28"/>
            <w:szCs w:val="28"/>
          </w:rPr>
          <w:t>https://sapk24.krskcit.ru</w:t>
        </w:r>
      </w:hyperlink>
    </w:p>
    <w:p w:rsidR="00DD098F" w:rsidRDefault="00DD098F" w:rsidP="00DD098F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98F" w:rsidRDefault="00DD098F" w:rsidP="00DD098F">
      <w:pPr>
        <w:pStyle w:val="ConsPlusNormal"/>
        <w:ind w:left="106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869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участникам отбора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требования к перечню</w:t>
      </w:r>
      <w:r w:rsidRPr="000E4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документов, представляемых участниками отбора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4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подтверждения их соответствия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E22ED">
        <w:rPr>
          <w:rFonts w:ascii="Times New Roman" w:hAnsi="Times New Roman" w:cs="Times New Roman"/>
          <w:b/>
          <w:color w:val="000000"/>
          <w:sz w:val="28"/>
          <w:szCs w:val="28"/>
        </w:rPr>
        <w:t>указанным требованиям</w:t>
      </w:r>
    </w:p>
    <w:p w:rsidR="00FE22ED" w:rsidRPr="00075CC0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должен соответствовать следующим требованиям:</w:t>
      </w:r>
    </w:p>
    <w:p w:rsidR="00FE22ED" w:rsidRPr="00D15F8E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участник отбора не является иностранным юридическим </w:t>
      </w:r>
      <w:proofErr w:type="gramStart"/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местом регистрации которого является государство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территория, включенные в утвержденный Министерством финансов Российской Федерации перечень государств и территорий, используемых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промежуточного (офшорного) владения активами в Российской Федерации (далее – офшорные компании), по состоянию на дату не ранее первого числа месяца, в котором направляется заявка;</w:t>
      </w:r>
    </w:p>
    <w:p w:rsidR="00FE22ED" w:rsidRPr="003757DB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участник отбора не находится в перечне организаций и физических </w:t>
      </w:r>
      <w:proofErr w:type="gramStart"/>
      <w:r w:rsidRPr="00D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983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которых имеются сведения об их причастности</w:t>
      </w:r>
      <w:r w:rsidRPr="00D15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Pr="003757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экстремистской деятельности или терроризму, по состоянию на дату не ранее первого числа месяца, в котором направляется заявка;</w:t>
      </w:r>
    </w:p>
    <w:p w:rsidR="00FE22ED" w:rsidRPr="003757DB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375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уничтожения, по состоянию на дату не ранее первого числа месяца, в котором направляется заявка;</w:t>
      </w:r>
    </w:p>
    <w:p w:rsidR="00FE22ED" w:rsidRPr="003757DB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участник отбора не получает средства из краевого бюджета </w:t>
      </w:r>
      <w:r w:rsidRPr="00375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иных нормативных правовых актов края на цели, установленные пунктом 1.3 Порядка, по состоянию на первое число месяца, в котором направляется заявка;</w:t>
      </w:r>
    </w:p>
    <w:p w:rsidR="00FE22ED" w:rsidRPr="003757DB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участник отбора не является иностранным агентом в соответствии </w:t>
      </w:r>
      <w:r w:rsidRPr="00375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Федеральным законом от 14.07.2022 № 255-ФЗ «О контроле за деятельностью лиц, находящихся под иностранным влиянием» по состоянию на дату не ранее первого числа месяца, в котором направляется заявка;</w:t>
      </w:r>
    </w:p>
    <w:p w:rsidR="00FE22ED" w:rsidRPr="00D15F8E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участник отбора не находится в процессе</w:t>
      </w:r>
      <w:r w:rsidRPr="00D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реорганизации </w:t>
      </w:r>
      <w:r w:rsidRPr="00D15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Pr="00D15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дату не ранее первого числа месяца, </w:t>
      </w:r>
      <w:r w:rsidRPr="00D15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направляется заявка;</w:t>
      </w:r>
    </w:p>
    <w:p w:rsidR="00FE22ED" w:rsidRPr="005A1169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 участника отбора на едином налоговом счете отсутствует </w:t>
      </w:r>
      <w:r w:rsidRPr="005A1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Pr="005A1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страховых взносов в бюджеты бюджетной системы Российской Федерации </w:t>
      </w:r>
      <w:r w:rsidRPr="005A1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на дату не ранее первого числа месяца, в котором направляется заявка;</w:t>
      </w:r>
    </w:p>
    <w:p w:rsidR="00FE22ED" w:rsidRPr="005A1169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 участника отбора отсутствуют просроченная задолженность </w:t>
      </w:r>
      <w:r w:rsidRPr="005A1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возврату в краевой бюджет субсидий, бюджетных инвестиций, предоставленных в том числе в соответствии с иными правовыми актами, </w:t>
      </w:r>
      <w:r w:rsidRPr="005A1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иная просроченная (неурегулированная) задолженность по денежным обязательствам перед краем по состоянию на первое число месяца, в котором направляется заявка;</w:t>
      </w:r>
    </w:p>
    <w:p w:rsidR="00FE22ED" w:rsidRPr="009A3742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bookmarkStart w:id="1" w:name="OLE_LINK1"/>
      <w:r w:rsidRPr="009A3742">
        <w:rPr>
          <w:rFonts w:ascii="Times New Roman" w:hAnsi="Times New Roman" w:cs="Times New Roman"/>
          <w:sz w:val="28"/>
          <w:szCs w:val="28"/>
        </w:rPr>
        <w:t>участник отбора соответствует условию, предусматривающему включение в реестр субъектов агропромышленного комплекса края, заключение и исполнение соглашения</w:t>
      </w:r>
      <w:r w:rsidR="009834D7">
        <w:rPr>
          <w:rFonts w:ascii="Times New Roman" w:hAnsi="Times New Roman" w:cs="Times New Roman"/>
          <w:sz w:val="28"/>
          <w:szCs w:val="28"/>
        </w:rPr>
        <w:t xml:space="preserve"> о взаимодействии, заключенного </w:t>
      </w:r>
      <w:r w:rsidRPr="009A3742">
        <w:rPr>
          <w:rFonts w:ascii="Times New Roman" w:hAnsi="Times New Roman" w:cs="Times New Roman"/>
          <w:sz w:val="28"/>
          <w:szCs w:val="28"/>
        </w:rPr>
        <w:t>с министерством в соответствии</w:t>
      </w:r>
      <w:r w:rsidR="009834D7">
        <w:rPr>
          <w:rFonts w:ascii="Times New Roman" w:hAnsi="Times New Roman" w:cs="Times New Roman"/>
          <w:sz w:val="28"/>
          <w:szCs w:val="28"/>
        </w:rPr>
        <w:br/>
      </w:r>
      <w:r w:rsidRPr="009A3742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статьей 5 Закона края № 3-1004,</w:t>
      </w:r>
      <w:r w:rsidRPr="009A3742">
        <w:rPr>
          <w:rFonts w:ascii="Times New Roman" w:hAnsi="Times New Roman" w:cs="Times New Roman"/>
          <w:sz w:val="28"/>
          <w:szCs w:val="28"/>
        </w:rPr>
        <w:t xml:space="preserve"> предусматривающее основные требования</w:t>
      </w:r>
      <w:r w:rsidR="009834D7">
        <w:rPr>
          <w:rFonts w:ascii="Times New Roman" w:hAnsi="Times New Roman" w:cs="Times New Roman"/>
          <w:sz w:val="28"/>
          <w:szCs w:val="28"/>
        </w:rPr>
        <w:br/>
      </w:r>
      <w:r w:rsidRPr="009A3742">
        <w:rPr>
          <w:rFonts w:ascii="Times New Roman" w:hAnsi="Times New Roman" w:cs="Times New Roman"/>
          <w:sz w:val="28"/>
          <w:szCs w:val="28"/>
        </w:rPr>
        <w:t>к соблюдению технологии производства и переработки сельскохозяйственной продукции, выполнение обязательств участника отбора по представлению производственных, финансово-экономических и ценовых показателей своей деятельности, рекомендации</w:t>
      </w:r>
      <w:r w:rsidR="009834D7">
        <w:rPr>
          <w:rFonts w:ascii="Times New Roman" w:hAnsi="Times New Roman" w:cs="Times New Roman"/>
          <w:sz w:val="28"/>
          <w:szCs w:val="28"/>
        </w:rPr>
        <w:t xml:space="preserve"> </w:t>
      </w:r>
      <w:r w:rsidRPr="009A3742">
        <w:rPr>
          <w:rFonts w:ascii="Times New Roman" w:hAnsi="Times New Roman" w:cs="Times New Roman"/>
          <w:sz w:val="28"/>
          <w:szCs w:val="28"/>
        </w:rPr>
        <w:t>по участию участника отбора совместно с органами местного самоуправления</w:t>
      </w:r>
      <w:r w:rsidR="009834D7">
        <w:rPr>
          <w:rFonts w:ascii="Times New Roman" w:hAnsi="Times New Roman" w:cs="Times New Roman"/>
          <w:sz w:val="28"/>
          <w:szCs w:val="28"/>
        </w:rPr>
        <w:t xml:space="preserve"> </w:t>
      </w:r>
      <w:r w:rsidRPr="009A3742">
        <w:rPr>
          <w:rFonts w:ascii="Times New Roman" w:hAnsi="Times New Roman" w:cs="Times New Roman"/>
          <w:sz w:val="28"/>
          <w:szCs w:val="28"/>
        </w:rPr>
        <w:t>в реализации мероприятий по социально-экономическому развитию муниципальных образований, на территории которых они зарегистрированы,</w:t>
      </w:r>
      <w:r w:rsidR="009834D7">
        <w:rPr>
          <w:rFonts w:ascii="Times New Roman" w:hAnsi="Times New Roman" w:cs="Times New Roman"/>
          <w:sz w:val="28"/>
          <w:szCs w:val="28"/>
        </w:rPr>
        <w:t xml:space="preserve"> </w:t>
      </w:r>
      <w:r w:rsidRPr="009A3742">
        <w:rPr>
          <w:rFonts w:ascii="Times New Roman" w:hAnsi="Times New Roman" w:cs="Times New Roman"/>
          <w:sz w:val="28"/>
          <w:szCs w:val="28"/>
        </w:rPr>
        <w:t>в формах, предусмотренных действующим законодательством, по состоянию</w:t>
      </w:r>
      <w:r w:rsidR="009834D7">
        <w:rPr>
          <w:rFonts w:ascii="Times New Roman" w:hAnsi="Times New Roman" w:cs="Times New Roman"/>
          <w:sz w:val="28"/>
          <w:szCs w:val="28"/>
        </w:rPr>
        <w:t xml:space="preserve"> </w:t>
      </w:r>
      <w:r w:rsidRPr="009A3742">
        <w:rPr>
          <w:rFonts w:ascii="Times New Roman" w:hAnsi="Times New Roman" w:cs="Times New Roman"/>
          <w:sz w:val="28"/>
          <w:szCs w:val="28"/>
        </w:rPr>
        <w:t>на первое число месяца, в котором направляется заявка;</w:t>
      </w:r>
    </w:p>
    <w:p w:rsidR="00FE22ED" w:rsidRPr="000C6C06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0C6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 отбора соответствует условию, предусматривающему отсутствие в году, предшествующем году получения субсидии, и в году получения субсидии по состоянию на первое число месяца, в котором направляется заявка, </w:t>
      </w:r>
      <w:r w:rsidRPr="000C6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случаев пр</w:t>
      </w:r>
      <w:r w:rsidR="0098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ивлечения его к ответственности </w:t>
      </w:r>
      <w:r w:rsidRPr="000C6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постановлением Правительства Российской Федерации от 16.09.2020 № 1479</w:t>
      </w:r>
      <w:r w:rsidR="0098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C6C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 утверждении Правил противопожарного режима в Российской Федерации»;</w:t>
      </w:r>
    </w:p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E6">
        <w:rPr>
          <w:rFonts w:ascii="Times New Roman" w:hAnsi="Times New Roman" w:cs="Times New Roman"/>
          <w:sz w:val="28"/>
          <w:szCs w:val="28"/>
        </w:rPr>
        <w:t xml:space="preserve">11) </w:t>
      </w:r>
      <w:r w:rsidRPr="00066F43">
        <w:rPr>
          <w:rFonts w:ascii="Times New Roman" w:hAnsi="Times New Roman" w:cs="Times New Roman"/>
          <w:sz w:val="28"/>
          <w:szCs w:val="28"/>
        </w:rPr>
        <w:t>участник отбора соответствует условию, предусматривающему соответствие приобретенной сельскохозяйственной техники для оказания услуг</w:t>
      </w:r>
      <w:r w:rsidR="009834D7">
        <w:rPr>
          <w:rFonts w:ascii="Times New Roman" w:hAnsi="Times New Roman" w:cs="Times New Roman"/>
          <w:sz w:val="28"/>
          <w:szCs w:val="28"/>
        </w:rPr>
        <w:br/>
      </w:r>
      <w:r w:rsidRPr="00066F43">
        <w:rPr>
          <w:rFonts w:ascii="Times New Roman" w:hAnsi="Times New Roman" w:cs="Times New Roman"/>
          <w:sz w:val="28"/>
          <w:szCs w:val="28"/>
        </w:rPr>
        <w:t xml:space="preserve">по </w:t>
      </w:r>
      <w:r w:rsidRPr="0029776D">
        <w:rPr>
          <w:rFonts w:ascii="Times New Roman" w:hAnsi="Times New Roman" w:cs="Times New Roman"/>
          <w:sz w:val="28"/>
          <w:szCs w:val="28"/>
        </w:rPr>
        <w:t xml:space="preserve">обработке земли членам кооператива, </w:t>
      </w:r>
      <w:r w:rsidRPr="006212DE">
        <w:rPr>
          <w:rFonts w:ascii="Times New Roman" w:hAnsi="Times New Roman" w:cs="Times New Roman"/>
          <w:sz w:val="28"/>
          <w:szCs w:val="28"/>
        </w:rPr>
        <w:t xml:space="preserve">перечню сельскохозяйственной техники, установленному приказом министерства в соответствии </w:t>
      </w:r>
      <w:r w:rsidRPr="008B7AD1">
        <w:rPr>
          <w:rFonts w:ascii="Times New Roman" w:hAnsi="Times New Roman" w:cs="Times New Roman"/>
          <w:sz w:val="28"/>
          <w:szCs w:val="28"/>
        </w:rPr>
        <w:t>с абзацем четвертым пункта 1.3 Порядка;</w:t>
      </w:r>
    </w:p>
    <w:p w:rsidR="00FE22ED" w:rsidRPr="004B5773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A5E">
        <w:rPr>
          <w:rFonts w:ascii="Times New Roman" w:hAnsi="Times New Roman" w:cs="Times New Roman"/>
          <w:sz w:val="28"/>
          <w:szCs w:val="28"/>
        </w:rPr>
        <w:t xml:space="preserve">12) участник отбора соответствует условию, предусматривающему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DC3A5E">
        <w:rPr>
          <w:rFonts w:ascii="Times New Roman" w:hAnsi="Times New Roman" w:cs="Times New Roman"/>
          <w:sz w:val="28"/>
          <w:szCs w:val="28"/>
        </w:rPr>
        <w:t>деятельности по закупу картофеля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A5E">
        <w:rPr>
          <w:rFonts w:ascii="Times New Roman" w:hAnsi="Times New Roman" w:cs="Times New Roman"/>
          <w:sz w:val="28"/>
          <w:szCs w:val="28"/>
        </w:rPr>
        <w:t xml:space="preserve">и </w:t>
      </w:r>
      <w:r w:rsidRPr="004B5773">
        <w:rPr>
          <w:rFonts w:ascii="Times New Roman" w:hAnsi="Times New Roman" w:cs="Times New Roman"/>
          <w:sz w:val="28"/>
          <w:szCs w:val="28"/>
        </w:rPr>
        <w:t>(или) овощей открытого грунта в отчетном периоде;</w:t>
      </w:r>
    </w:p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7">
        <w:rPr>
          <w:rFonts w:ascii="Times New Roman" w:hAnsi="Times New Roman" w:cs="Times New Roman"/>
          <w:sz w:val="28"/>
          <w:szCs w:val="28"/>
        </w:rPr>
        <w:t xml:space="preserve">13) </w:t>
      </w:r>
      <w:r w:rsidRPr="00791497">
        <w:rPr>
          <w:rFonts w:ascii="Times New Roman" w:eastAsia="Calibri" w:hAnsi="Times New Roman" w:cs="Times New Roman"/>
          <w:sz w:val="28"/>
          <w:szCs w:val="28"/>
        </w:rPr>
        <w:t>участник отбора соответствует условию, предусматривающему приобретение</w:t>
      </w:r>
      <w:r w:rsidRPr="0079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техники для оказания услуг по обработке земли годом выпуска не более трех лет. Количество лет, прошедших с года выпуска сельскохозяйственной техники, определяется в календарных годах</w:t>
      </w:r>
      <w:r w:rsidR="0099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4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года, следующего за годом выпуска сельскохозяйственной техники;</w:t>
      </w:r>
    </w:p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C3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соответствует условию, предусматривающему оказание участником отбора услуг </w:t>
      </w:r>
      <w:r w:rsidRPr="003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обработке земли членам кооператива, осуществляющим производство картофеля и (или) овощей открытого грунта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 w:rsidRPr="00C32C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388">
        <w:rPr>
          <w:rFonts w:ascii="Times New Roman" w:eastAsia="Times New Roman" w:hAnsi="Times New Roman" w:cs="Times New Roman"/>
          <w:sz w:val="28"/>
          <w:szCs w:val="28"/>
          <w:lang w:eastAsia="ru-RU"/>
        </w:rPr>
        <w:t>15) участник отбора соответствует условию, предусматривающему осуществление в отчетном периоде затрат, связанных с приобретением сельскохозяйственной техники</w:t>
      </w:r>
      <w:r w:rsidRPr="00BC7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62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безналичной форме путем перечисления денежных средств с расчетного счета получателя субсидии на расчетный счет продавца сельскохозяйственной техники в размере 100 процентов стоимости сельскохозяйственной техники, указанной в договорах на приобретение сельскохозяйственной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r w:rsidRPr="005C513F">
        <w:rPr>
          <w:rFonts w:ascii="Times New Roman" w:hAnsi="Times New Roman" w:cs="Times New Roman"/>
          <w:sz w:val="28"/>
          <w:szCs w:val="28"/>
        </w:rPr>
        <w:t xml:space="preserve">участник отбора соответствует условию, предусматривающему, </w:t>
      </w:r>
      <w:r w:rsidRPr="005C513F">
        <w:rPr>
          <w:rFonts w:ascii="Times New Roman" w:hAnsi="Times New Roman" w:cs="Times New Roman"/>
          <w:sz w:val="28"/>
          <w:szCs w:val="28"/>
        </w:rPr>
        <w:br/>
        <w:t>что предъявляем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C513F">
        <w:rPr>
          <w:rFonts w:ascii="Times New Roman" w:hAnsi="Times New Roman" w:cs="Times New Roman"/>
          <w:sz w:val="28"/>
          <w:szCs w:val="28"/>
        </w:rPr>
        <w:t xml:space="preserve"> к субсидированию </w:t>
      </w:r>
      <w:r w:rsidRPr="00D839A8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39A8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513F">
        <w:rPr>
          <w:rFonts w:ascii="Times New Roman" w:hAnsi="Times New Roman"/>
          <w:bCs/>
          <w:sz w:val="28"/>
          <w:szCs w:val="28"/>
        </w:rPr>
        <w:t xml:space="preserve"> </w:t>
      </w:r>
      <w:r w:rsidRPr="005C513F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5C513F">
        <w:rPr>
          <w:rFonts w:ascii="Times New Roman" w:hAnsi="Times New Roman" w:cs="Times New Roman"/>
          <w:sz w:val="28"/>
          <w:szCs w:val="28"/>
        </w:rPr>
        <w:t>в неделимый фонд кооператива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2ED" w:rsidRP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ED">
        <w:rPr>
          <w:rFonts w:ascii="Times New Roman" w:hAnsi="Times New Roman" w:cs="Times New Roman"/>
          <w:b/>
          <w:sz w:val="28"/>
          <w:szCs w:val="28"/>
        </w:rPr>
        <w:t>Категории получателей субсидии</w:t>
      </w:r>
    </w:p>
    <w:p w:rsidR="00FE22ED" w:rsidRPr="00606B3F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6B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субсидии относятся сельскохозяйственные потребительские кооперативы, </w:t>
      </w:r>
      <w:r>
        <w:rPr>
          <w:rFonts w:ascii="Times New Roman" w:hAnsi="Times New Roman" w:cs="Times New Roman"/>
          <w:sz w:val="28"/>
          <w:szCs w:val="28"/>
        </w:rPr>
        <w:t>относящиеся к малым формам хозяйствования (</w:t>
      </w:r>
      <w:r w:rsidRPr="00B5116B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кооператив).</w:t>
      </w:r>
    </w:p>
    <w:p w:rsidR="00FE22ED" w:rsidRPr="00C32C7C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428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Pr="006559AD">
        <w:rPr>
          <w:rFonts w:ascii="Times New Roman" w:eastAsia="Calibri" w:hAnsi="Times New Roman" w:cs="Times New Roman"/>
          <w:b/>
          <w:sz w:val="28"/>
          <w:szCs w:val="28"/>
        </w:rPr>
        <w:t xml:space="preserve">подачи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участниками отбора </w:t>
      </w:r>
      <w:r w:rsidRPr="006559AD">
        <w:rPr>
          <w:rFonts w:ascii="Times New Roman" w:eastAsia="Calibri" w:hAnsi="Times New Roman" w:cs="Times New Roman"/>
          <w:b/>
          <w:sz w:val="28"/>
          <w:szCs w:val="28"/>
        </w:rPr>
        <w:t xml:space="preserve">заявок </w:t>
      </w:r>
      <w:r>
        <w:rPr>
          <w:rFonts w:ascii="Times New Roman" w:eastAsia="Calibri" w:hAnsi="Times New Roman" w:cs="Times New Roman"/>
          <w:b/>
          <w:sz w:val="28"/>
          <w:szCs w:val="28"/>
        </w:rPr>
        <w:t>и требования</w:t>
      </w:r>
      <w:r w:rsidRPr="006559AD">
        <w:rPr>
          <w:rFonts w:ascii="Times New Roman" w:eastAsia="Calibri" w:hAnsi="Times New Roman" w:cs="Times New Roman"/>
          <w:b/>
          <w:sz w:val="28"/>
          <w:szCs w:val="28"/>
        </w:rPr>
        <w:t>, предъявляемых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59AD">
        <w:rPr>
          <w:rFonts w:ascii="Times New Roman" w:eastAsia="Calibri" w:hAnsi="Times New Roman" w:cs="Times New Roman"/>
          <w:b/>
          <w:sz w:val="28"/>
          <w:szCs w:val="28"/>
        </w:rPr>
        <w:t>к форме и содержанию заявок</w:t>
      </w:r>
    </w:p>
    <w:p w:rsidR="00FE22ED" w:rsidRPr="00075CC0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 отбора представляет заявку, состоящую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документов:</w:t>
      </w:r>
    </w:p>
    <w:p w:rsidR="00FE22ED" w:rsidRPr="0029168C" w:rsidRDefault="00FE22ED" w:rsidP="00FE22E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C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заявления на участие в отборе</w:t>
      </w:r>
      <w:r w:rsidRPr="00075CC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994417">
        <w:rPr>
          <w:rFonts w:ascii="Times New Roman" w:hAnsi="Times New Roman" w:cs="Times New Roman"/>
          <w:sz w:val="28"/>
          <w:szCs w:val="28"/>
        </w:rPr>
        <w:br/>
      </w:r>
      <w:r w:rsidRPr="00075CC0">
        <w:rPr>
          <w:rFonts w:ascii="Times New Roman" w:hAnsi="Times New Roman" w:cs="Times New Roman"/>
          <w:sz w:val="28"/>
          <w:szCs w:val="28"/>
        </w:rPr>
        <w:t>№ 1</w:t>
      </w:r>
      <w:r w:rsidR="00994417">
        <w:rPr>
          <w:rFonts w:ascii="Times New Roman" w:hAnsi="Times New Roman" w:cs="Times New Roman"/>
          <w:sz w:val="28"/>
          <w:szCs w:val="28"/>
        </w:rPr>
        <w:t xml:space="preserve"> </w:t>
      </w:r>
      <w:r w:rsidRPr="0029168C">
        <w:rPr>
          <w:rFonts w:ascii="Times New Roman" w:hAnsi="Times New Roman" w:cs="Times New Roman"/>
          <w:sz w:val="28"/>
          <w:szCs w:val="28"/>
        </w:rPr>
        <w:t>к Порядку (далее – заявление);</w:t>
      </w:r>
    </w:p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E6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462388">
        <w:rPr>
          <w:rFonts w:ascii="Times New Roman" w:hAnsi="Times New Roman" w:cs="Times New Roman"/>
          <w:sz w:val="28"/>
          <w:szCs w:val="28"/>
        </w:rPr>
        <w:t>информации для расчета субсидии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462388">
        <w:rPr>
          <w:rFonts w:ascii="Times New Roman" w:hAnsi="Times New Roman" w:cs="Times New Roman"/>
          <w:sz w:val="28"/>
          <w:szCs w:val="28"/>
        </w:rPr>
        <w:t>№ 2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2ED" w:rsidRPr="003C24E6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E1">
        <w:rPr>
          <w:rFonts w:ascii="Times New Roman" w:hAnsi="Times New Roman" w:cs="Times New Roman"/>
          <w:sz w:val="28"/>
          <w:szCs w:val="28"/>
        </w:rPr>
        <w:t>3) электронных копий договоров на приобретение сельскохозяйственной техники;</w:t>
      </w:r>
    </w:p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40E91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0E91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первичных</w:t>
      </w:r>
      <w:r w:rsidRPr="00540E91">
        <w:rPr>
          <w:rFonts w:ascii="Times New Roman" w:hAnsi="Times New Roman" w:cs="Times New Roman"/>
          <w:sz w:val="28"/>
          <w:szCs w:val="28"/>
        </w:rPr>
        <w:t xml:space="preserve">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получение сельс</w:t>
      </w:r>
      <w:r w:rsidRPr="00540E91">
        <w:rPr>
          <w:rFonts w:ascii="Times New Roman" w:hAnsi="Times New Roman" w:cs="Times New Roman"/>
          <w:sz w:val="28"/>
          <w:szCs w:val="28"/>
        </w:rPr>
        <w:t>кохозяйственной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2E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электронных копий платежных документов, подтверждающих оплату</w:t>
      </w:r>
      <w:r>
        <w:rPr>
          <w:rFonts w:ascii="Times New Roman" w:hAnsi="Times New Roman" w:cs="Times New Roman"/>
          <w:sz w:val="28"/>
          <w:szCs w:val="28"/>
        </w:rPr>
        <w:br/>
        <w:t>в отчетном периоде сельскохозяйственной техники в размере не менее</w:t>
      </w:r>
      <w:r w:rsidR="000E5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100 процентов от стоимости договора на приобретение сельскохозяйственной техники;</w:t>
      </w:r>
    </w:p>
    <w:p w:rsidR="00FE22ED" w:rsidRPr="002107DB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DB">
        <w:rPr>
          <w:rFonts w:ascii="Times New Roman" w:hAnsi="Times New Roman" w:cs="Times New Roman"/>
          <w:sz w:val="28"/>
          <w:szCs w:val="28"/>
        </w:rPr>
        <w:t xml:space="preserve">6) электронных копий паспортов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2107DB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br/>
      </w:r>
      <w:r w:rsidRPr="002107DB">
        <w:rPr>
          <w:rFonts w:ascii="Times New Roman" w:hAnsi="Times New Roman" w:cs="Times New Roman"/>
          <w:sz w:val="28"/>
          <w:szCs w:val="28"/>
        </w:rPr>
        <w:t xml:space="preserve">с отметкой соответствующего государственного органа о постановке их на </w:t>
      </w:r>
      <w:proofErr w:type="gramStart"/>
      <w:r w:rsidRPr="002107DB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br/>
      </w:r>
      <w:r w:rsidRPr="002107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107DB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107DB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сельскохозяйственной техники, подлежащей</w:t>
      </w:r>
      <w:r w:rsidRPr="002107DB">
        <w:rPr>
          <w:rFonts w:ascii="Times New Roman" w:hAnsi="Times New Roman" w:cs="Times New Roman"/>
          <w:sz w:val="28"/>
          <w:szCs w:val="28"/>
        </w:rPr>
        <w:t xml:space="preserve"> постановке</w:t>
      </w:r>
      <w:r>
        <w:rPr>
          <w:rFonts w:ascii="Times New Roman" w:hAnsi="Times New Roman" w:cs="Times New Roman"/>
          <w:sz w:val="28"/>
          <w:szCs w:val="28"/>
        </w:rPr>
        <w:br/>
      </w:r>
      <w:r w:rsidRPr="002107DB">
        <w:rPr>
          <w:rFonts w:ascii="Times New Roman" w:hAnsi="Times New Roman" w:cs="Times New Roman"/>
          <w:sz w:val="28"/>
          <w:szCs w:val="28"/>
        </w:rPr>
        <w:t>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7DB">
        <w:rPr>
          <w:rFonts w:ascii="Times New Roman" w:hAnsi="Times New Roman" w:cs="Times New Roman"/>
          <w:sz w:val="28"/>
          <w:szCs w:val="28"/>
        </w:rPr>
        <w:t>в соответствующем государственном органе, оформлен на бумажном носителе);</w:t>
      </w:r>
    </w:p>
    <w:p w:rsidR="00FE22ED" w:rsidRPr="0029776D" w:rsidRDefault="00FE22ED" w:rsidP="00FE2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DB">
        <w:rPr>
          <w:rFonts w:ascii="Times New Roman" w:hAnsi="Times New Roman" w:cs="Times New Roman"/>
          <w:sz w:val="28"/>
          <w:szCs w:val="28"/>
        </w:rPr>
        <w:t xml:space="preserve">7) </w:t>
      </w:r>
      <w:r w:rsidRPr="00650A02">
        <w:rPr>
          <w:rFonts w:ascii="Times New Roman" w:hAnsi="Times New Roman" w:cs="Times New Roman"/>
          <w:sz w:val="28"/>
          <w:szCs w:val="28"/>
        </w:rPr>
        <w:t>электронных выписок</w:t>
      </w:r>
      <w:r w:rsidRPr="002107DB">
        <w:rPr>
          <w:rFonts w:ascii="Times New Roman" w:hAnsi="Times New Roman" w:cs="Times New Roman"/>
          <w:sz w:val="28"/>
          <w:szCs w:val="28"/>
        </w:rPr>
        <w:t xml:space="preserve"> из электронных паспортов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2107DB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7DB">
        <w:rPr>
          <w:rFonts w:ascii="Times New Roman" w:hAnsi="Times New Roman" w:cs="Times New Roman"/>
          <w:sz w:val="28"/>
          <w:szCs w:val="28"/>
        </w:rPr>
        <w:t>а также электронных копий свидетельств</w:t>
      </w:r>
      <w:r>
        <w:rPr>
          <w:rFonts w:ascii="Times New Roman" w:hAnsi="Times New Roman" w:cs="Times New Roman"/>
          <w:sz w:val="28"/>
          <w:szCs w:val="28"/>
        </w:rPr>
        <w:br/>
      </w:r>
      <w:r w:rsidRPr="002107DB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Pr="002107DB">
        <w:rPr>
          <w:rFonts w:ascii="Times New Roman" w:hAnsi="Times New Roman" w:cs="Times New Roman"/>
          <w:sz w:val="28"/>
          <w:szCs w:val="28"/>
        </w:rPr>
        <w:t xml:space="preserve"> техники (в случае</w:t>
      </w:r>
      <w:r w:rsidR="009944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2107DB">
        <w:rPr>
          <w:rFonts w:ascii="Times New Roman" w:hAnsi="Times New Roman" w:cs="Times New Roman"/>
          <w:sz w:val="28"/>
          <w:szCs w:val="28"/>
        </w:rPr>
        <w:t>паспорт техники, подлежащ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107DB">
        <w:rPr>
          <w:rFonts w:ascii="Times New Roman" w:hAnsi="Times New Roman" w:cs="Times New Roman"/>
          <w:sz w:val="28"/>
          <w:szCs w:val="28"/>
        </w:rPr>
        <w:t xml:space="preserve"> постановке на учет в соответствующем государственном органе</w:t>
      </w:r>
      <w:r w:rsidRPr="0029776D">
        <w:rPr>
          <w:rFonts w:ascii="Times New Roman" w:hAnsi="Times New Roman" w:cs="Times New Roman"/>
          <w:sz w:val="28"/>
          <w:szCs w:val="28"/>
        </w:rPr>
        <w:t>, оформлен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6D">
        <w:rPr>
          <w:rFonts w:ascii="Times New Roman" w:hAnsi="Times New Roman" w:cs="Times New Roman"/>
          <w:sz w:val="28"/>
          <w:szCs w:val="28"/>
        </w:rPr>
        <w:t>в электронном виде);</w:t>
      </w:r>
    </w:p>
    <w:p w:rsidR="00FE22ED" w:rsidRPr="0029776D" w:rsidRDefault="00FE22ED" w:rsidP="00FE2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29776D">
        <w:rPr>
          <w:rFonts w:ascii="Times New Roman" w:hAnsi="Times New Roman" w:cs="Times New Roman"/>
          <w:sz w:val="28"/>
          <w:szCs w:val="28"/>
        </w:rPr>
        <w:t xml:space="preserve">электронных копий технических паспортов </w:t>
      </w:r>
      <w:r w:rsidRPr="0029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r w:rsidRPr="0029776D">
        <w:rPr>
          <w:rFonts w:ascii="Times New Roman" w:hAnsi="Times New Roman" w:cs="Times New Roman"/>
          <w:sz w:val="28"/>
          <w:szCs w:val="28"/>
        </w:rPr>
        <w:t xml:space="preserve"> техники </w:t>
      </w:r>
      <w:r w:rsidRPr="0029776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приобретения сельскохозяйственной техники</w:t>
      </w:r>
      <w:r w:rsidR="003A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76D">
        <w:rPr>
          <w:rFonts w:ascii="Times New Roman" w:hAnsi="Times New Roman" w:cs="Times New Roman"/>
          <w:sz w:val="28"/>
          <w:szCs w:val="28"/>
        </w:rPr>
        <w:t>не подлежащей постановке на учет в соответствующем государственном органе);</w:t>
      </w:r>
    </w:p>
    <w:p w:rsidR="00FE22ED" w:rsidRPr="0029776D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6D">
        <w:rPr>
          <w:rFonts w:ascii="Times New Roman" w:hAnsi="Times New Roman" w:cs="Times New Roman"/>
          <w:sz w:val="28"/>
          <w:szCs w:val="28"/>
        </w:rPr>
        <w:t xml:space="preserve">9) электронных копий инвентарных карточек учета объектов основных средств (в случае приобретения </w:t>
      </w:r>
      <w:r w:rsidRPr="0029776D">
        <w:rPr>
          <w:rFonts w:ascii="Times New Roman" w:eastAsia="Times New Roman" w:hAnsi="Times New Roman" w:cs="Times New Roman"/>
          <w:sz w:val="28"/>
          <w:szCs w:val="28"/>
        </w:rPr>
        <w:t>сельскохозяйственной</w:t>
      </w:r>
      <w:r w:rsidRPr="0029776D">
        <w:rPr>
          <w:rFonts w:ascii="Times New Roman" w:hAnsi="Times New Roman" w:cs="Times New Roman"/>
          <w:sz w:val="28"/>
          <w:szCs w:val="28"/>
        </w:rPr>
        <w:t xml:space="preserve"> техники, не подлежащей постановке на учет в соответствующем государственном органе);</w:t>
      </w:r>
    </w:p>
    <w:p w:rsidR="00FE22ED" w:rsidRPr="006166DB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6D">
        <w:rPr>
          <w:rFonts w:ascii="Times New Roman" w:hAnsi="Times New Roman" w:cs="Times New Roman"/>
          <w:sz w:val="28"/>
          <w:szCs w:val="28"/>
        </w:rPr>
        <w:t xml:space="preserve">10) </w:t>
      </w:r>
      <w:r w:rsidRPr="006166DB">
        <w:rPr>
          <w:rFonts w:ascii="Times New Roman" w:hAnsi="Times New Roman" w:cs="Times New Roman"/>
          <w:sz w:val="28"/>
          <w:szCs w:val="28"/>
        </w:rPr>
        <w:t>электронных копий сертификатов (деклараций) соответствия приобретенной сельскохозяйственной техники требованиям технических регламентов Таможенного союза;</w:t>
      </w:r>
    </w:p>
    <w:p w:rsidR="00FE22ED" w:rsidRPr="003C24E6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6DB">
        <w:rPr>
          <w:rFonts w:ascii="Times New Roman" w:hAnsi="Times New Roman" w:cs="Times New Roman"/>
          <w:sz w:val="28"/>
          <w:szCs w:val="28"/>
        </w:rPr>
        <w:t xml:space="preserve">11) электронных копий выписок из протоколов </w:t>
      </w:r>
      <w:r w:rsidRPr="0029776D">
        <w:rPr>
          <w:rFonts w:ascii="Times New Roman" w:hAnsi="Times New Roman" w:cs="Times New Roman"/>
          <w:sz w:val="28"/>
          <w:szCs w:val="28"/>
        </w:rPr>
        <w:t>общих собраний членов коо</w:t>
      </w:r>
      <w:r w:rsidRPr="00EB3182">
        <w:rPr>
          <w:rFonts w:ascii="Times New Roman" w:hAnsi="Times New Roman" w:cs="Times New Roman"/>
          <w:sz w:val="28"/>
          <w:szCs w:val="28"/>
        </w:rPr>
        <w:t>ператива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182">
        <w:rPr>
          <w:rFonts w:ascii="Times New Roman" w:hAnsi="Times New Roman" w:cs="Times New Roman"/>
          <w:sz w:val="28"/>
          <w:szCs w:val="28"/>
        </w:rPr>
        <w:t>о включении приобретенн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3182">
        <w:rPr>
          <w:rFonts w:ascii="Times New Roman" w:hAnsi="Times New Roman" w:cs="Times New Roman"/>
          <w:sz w:val="28"/>
          <w:szCs w:val="28"/>
        </w:rPr>
        <w:t xml:space="preserve"> </w:t>
      </w:r>
      <w:r w:rsidRPr="00BC482D">
        <w:rPr>
          <w:rFonts w:ascii="Times New Roman" w:hAnsi="Times New Roman" w:cs="Times New Roman"/>
          <w:sz w:val="28"/>
          <w:szCs w:val="28"/>
        </w:rPr>
        <w:t xml:space="preserve">сельскохозяйственной техники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EB3182">
        <w:rPr>
          <w:rFonts w:ascii="Times New Roman" w:hAnsi="Times New Roman" w:cs="Times New Roman"/>
          <w:sz w:val="28"/>
          <w:szCs w:val="28"/>
        </w:rPr>
        <w:t>в неделимый фонд кооператива</w:t>
      </w:r>
      <w:r w:rsidRPr="003C24E6">
        <w:rPr>
          <w:rFonts w:ascii="Times New Roman" w:hAnsi="Times New Roman" w:cs="Times New Roman"/>
          <w:sz w:val="28"/>
          <w:szCs w:val="28"/>
        </w:rPr>
        <w:t>;</w:t>
      </w:r>
    </w:p>
    <w:p w:rsidR="00FE22ED" w:rsidRPr="00702DA3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DA3">
        <w:rPr>
          <w:rFonts w:ascii="Times New Roman" w:hAnsi="Times New Roman" w:cs="Times New Roman"/>
          <w:sz w:val="28"/>
          <w:szCs w:val="28"/>
        </w:rPr>
        <w:t>12) справки о количестве членов кооператива по форме согласно приложению № 3 к Порядку по состоянию на первое число месяца, в котором направляется заявка;</w:t>
      </w:r>
    </w:p>
    <w:p w:rsidR="00FE22ED" w:rsidRPr="006166DB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C24E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</w:t>
      </w:r>
      <w:r w:rsidRPr="00587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по обработке земли членам кооператива по форме согласно приложению № 4 к</w:t>
      </w:r>
      <w:r w:rsidRPr="003C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2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Порядку,</w:t>
      </w:r>
      <w:r w:rsidRPr="003C24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C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электронных копий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оказание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отчетном периоде услуг по обработке земли, отраженных в указанном реестре; </w:t>
      </w:r>
    </w:p>
    <w:p w:rsidR="00FE22ED" w:rsidRPr="00206DB4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5287D">
        <w:rPr>
          <w:rFonts w:ascii="Times New Roman" w:hAnsi="Times New Roman" w:cs="Times New Roman"/>
          <w:sz w:val="28"/>
          <w:szCs w:val="28"/>
        </w:rPr>
        <w:t xml:space="preserve">) </w:t>
      </w:r>
      <w:r w:rsidRPr="00F5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лиц, </w:t>
      </w:r>
      <w:r w:rsidRPr="00F528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на дату не ранее первого числа месяца, в котором направляется</w:t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(предоставляется по собственной инициативе);</w:t>
      </w:r>
    </w:p>
    <w:p w:rsidR="00FE22ED" w:rsidRPr="00206DB4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</w:t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налогового агента, выданной территориальным органом Федеральной налоговой службы, по состоянию на дату не ранее первого числа месяца, </w:t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направляется заявка (предоставляется по собственной инициативе);</w:t>
      </w:r>
    </w:p>
    <w:p w:rsidR="00FE22ED" w:rsidRPr="00590074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57F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копии документа, подтверждающего полномочия уполномоченного лица (в случае подписания заявки уполномоченным лицом участника отбора)</w:t>
      </w:r>
      <w:r w:rsidRPr="00590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ED" w:rsidRPr="00590074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Порядка, должны соответствовать следующим требованиям:</w:t>
      </w:r>
    </w:p>
    <w:p w:rsidR="00FE22ED" w:rsidRPr="00206DB4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выполнены с использованием технических</w:t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без подчисток, исправлений, неустановленных сокращений и формулировок, допускающих двоякое толкование;</w:t>
      </w:r>
    </w:p>
    <w:p w:rsidR="00FE22ED" w:rsidRPr="00206DB4" w:rsidRDefault="00FE22ED" w:rsidP="00FE2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подписаны в соответствии с требованиями абзаца первого пункта </w:t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2.12 Порядка (за исключением документов, предусмотренных подпунктами </w:t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14, 15</w:t>
      </w: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2.10 Порядка);</w:t>
      </w:r>
    </w:p>
    <w:p w:rsidR="00FE22ED" w:rsidRDefault="00FE22ED" w:rsidP="00FE22E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B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поддаваться прочтению.</w:t>
      </w:r>
    </w:p>
    <w:p w:rsidR="003A04F6" w:rsidRDefault="003A04F6" w:rsidP="003A0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0E5844" w:rsidRPr="00075CC0" w:rsidRDefault="000E5844" w:rsidP="003A0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44" w:rsidRDefault="000E5844" w:rsidP="000E58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9CE">
        <w:rPr>
          <w:rFonts w:ascii="Times New Roman" w:eastAsia="Calibri" w:hAnsi="Times New Roman" w:cs="Times New Roman"/>
          <w:b/>
          <w:sz w:val="28"/>
          <w:szCs w:val="28"/>
        </w:rPr>
        <w:t>Порядок отзыва заявок участниками отбора, порядок возврата заявок участникам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отбора, определяющий</w:t>
      </w:r>
      <w:r w:rsidRPr="00DF19CE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19CE">
        <w:rPr>
          <w:rFonts w:ascii="Times New Roman" w:eastAsia="Calibri" w:hAnsi="Times New Roman" w:cs="Times New Roman"/>
          <w:b/>
          <w:sz w:val="28"/>
          <w:szCs w:val="28"/>
        </w:rPr>
        <w:t xml:space="preserve">в том числе основания возврата заявок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участников </w:t>
      </w:r>
      <w:r w:rsidRPr="00DF19CE">
        <w:rPr>
          <w:rFonts w:ascii="Times New Roman" w:eastAsia="Calibri" w:hAnsi="Times New Roman" w:cs="Times New Roman"/>
          <w:b/>
          <w:sz w:val="28"/>
          <w:szCs w:val="28"/>
        </w:rPr>
        <w:t>отбора, порядок внесения изменений в заявки участников отбора</w:t>
      </w:r>
    </w:p>
    <w:p w:rsidR="000E5844" w:rsidRPr="00323C8C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 вправе отозвать заявку по собственной</w:t>
      </w:r>
      <w:r w:rsidRPr="0032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инициативе в личном кабинете до окончания срока приема заявок, указанного в объявлении.</w:t>
      </w:r>
    </w:p>
    <w:p w:rsidR="000E5844" w:rsidRPr="00323C8C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отзыва заявки участником отбора </w:t>
      </w:r>
      <w:r w:rsidRPr="0061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возврат </w:t>
      </w:r>
      <w:r w:rsidRPr="00323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3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ГИС «Субсидия АПК24» в день отзыва заявки участником отбора</w:t>
      </w:r>
      <w:r w:rsidRPr="0032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844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заявку (доработка) и ее повторная подача осуществляется участником отбора до окончания срока приема заявок, указанного в объявлении, в порядке, установленном пунктом 2.12 Порядка.</w:t>
      </w:r>
    </w:p>
    <w:p w:rsidR="000E5844" w:rsidRPr="00323C8C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844" w:rsidRPr="004A103A" w:rsidRDefault="000E5844" w:rsidP="000E5844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  <w:r w:rsidRPr="004A103A">
        <w:rPr>
          <w:rFonts w:ascii="Times New Roman" w:eastAsia="Calibri" w:hAnsi="Times New Roman" w:cs="Times New Roman"/>
          <w:b/>
          <w:sz w:val="28"/>
          <w:szCs w:val="28"/>
        </w:rPr>
        <w:t>рассмотрения и оценки заявок</w:t>
      </w:r>
    </w:p>
    <w:p w:rsidR="00DD098F" w:rsidRDefault="000E5844" w:rsidP="0049095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7 рабочих </w:t>
      </w:r>
      <w:r w:rsidR="0049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дня, следующего за днем 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приема заявок, указанного в объявлении, рассматривает заявки</w:t>
      </w:r>
      <w:r w:rsidR="0049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наличие либо отсутствие оснований для их отклонения, предусмотренных пунктом 2.16 Порядка.</w:t>
      </w:r>
    </w:p>
    <w:p w:rsidR="000E5844" w:rsidRPr="00C1093D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являются:</w:t>
      </w:r>
    </w:p>
    <w:p w:rsidR="000E5844" w:rsidRPr="00C1093D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отбора категории получателя субсидии, предусмотренной пунктом 2.8 Порядка;</w:t>
      </w:r>
    </w:p>
    <w:p w:rsidR="000E5844" w:rsidRPr="00C1093D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участника отбора требованиям к участнику отбора, установленным пунктом 2.9 Порядка;</w:t>
      </w:r>
    </w:p>
    <w:p w:rsidR="000E5844" w:rsidRPr="00C1093D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1093D">
        <w:rPr>
          <w:rFonts w:ascii="Times New Roman" w:eastAsia="Calibri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объявлении, предусмотренных пунктом 2.10 </w:t>
      </w:r>
      <w:proofErr w:type="gramStart"/>
      <w:r w:rsidRPr="00C1093D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C1093D">
        <w:rPr>
          <w:rFonts w:ascii="Times New Roman" w:eastAsia="Calibri" w:hAnsi="Times New Roman" w:cs="Times New Roman"/>
          <w:sz w:val="28"/>
          <w:szCs w:val="28"/>
        </w:rPr>
        <w:br/>
        <w:t>(</w:t>
      </w:r>
      <w:proofErr w:type="gramEnd"/>
      <w:r w:rsidRPr="00C1093D">
        <w:rPr>
          <w:rFonts w:ascii="Times New Roman" w:eastAsia="Calibri" w:hAnsi="Times New Roman" w:cs="Times New Roman"/>
          <w:sz w:val="28"/>
          <w:szCs w:val="28"/>
        </w:rPr>
        <w:t xml:space="preserve">за исключением документов, указанных в подпунктах </w:t>
      </w: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14, 15 </w:t>
      </w:r>
      <w:r w:rsidRPr="00C1093D">
        <w:rPr>
          <w:rFonts w:ascii="Times New Roman" w:eastAsia="Calibri" w:hAnsi="Times New Roman" w:cs="Times New Roman"/>
          <w:sz w:val="28"/>
          <w:szCs w:val="28"/>
        </w:rPr>
        <w:t>пункта 2.10 Порядка);</w:t>
      </w:r>
    </w:p>
    <w:p w:rsidR="000E5844" w:rsidRPr="00C1093D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представленной участником отбора заявки</w:t>
      </w: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документов требованиям, установленным в объявлении, предусмотренным пунктами 2.10, 2.11 Порядка;</w:t>
      </w:r>
    </w:p>
    <w:p w:rsidR="000E5844" w:rsidRPr="00C1093D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недостоверность информации, содержащейся в документах, представленных участником отбора в целях подтверждения соответствия установленным пунктом 2.9 Порядка требованиям к участнику отбора;</w:t>
      </w:r>
    </w:p>
    <w:p w:rsidR="000E5844" w:rsidRPr="00C1093D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подача участником отбора заявки после даты и (или) времени, определенных для подачи заявок;</w:t>
      </w:r>
    </w:p>
    <w:p w:rsidR="000E5844" w:rsidRPr="00C1093D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превышение предельного размера субсидии, предоставляемой получателю субсидии в году предоставления субсидии, предусмотренного абзацем семнадцатым пункта 3.4 Порядка, за исключением случая, предусмотренного пунктом 2.23 Порядка. </w:t>
      </w:r>
    </w:p>
    <w:p w:rsidR="000E5844" w:rsidRPr="00075CC0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 рабочих дней со дня, следующего за днем окончания срока приема заявок, указанного в объявлении, издает приказ 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проведения отбора (далее – приказ о результатах отбора), которым утверждает:</w:t>
      </w:r>
    </w:p>
    <w:p w:rsidR="000E5844" w:rsidRPr="00075CC0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реестр победителей отбора;</w:t>
      </w:r>
    </w:p>
    <w:p w:rsidR="000E5844" w:rsidRPr="00075CC0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реестр участников отбора, не прошедших отбор.</w:t>
      </w:r>
    </w:p>
    <w:p w:rsidR="000E5844" w:rsidRPr="00FA0EF6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победителей отбора включаются участники отбора, прошедшие отбор, в заявках 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отсутствуют основания для их отклонения, установленные пунктом 2.16 Порядка. Реестр победителей отбора формируется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очередности поступления заявок, с указанием размеров субсидий, рассчитанных в соответствии с пунктом 3.4 Порядка.</w:t>
      </w:r>
    </w:p>
    <w:p w:rsidR="000E5844" w:rsidRPr="00FA0EF6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2.16 Порядка. Реестр участников отбора,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прошедших отбор, формируется с указанием оснований отклонения заявок, предусмотренных пунктом 2.16 Порядка.</w:t>
      </w:r>
    </w:p>
    <w:p w:rsidR="000E5844" w:rsidRPr="00FA0EF6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отклонения заявки, установленных пунктом 2.16 Порядка, министерство в течение 10 рабочих дней со дня, следующего за днем издания приказа о результатах отбора, направляет участнику отбора в личный кабинет уведомление об отклонении заявки с указанием положений Порядка, которым не соответствует заявка.</w:t>
      </w:r>
    </w:p>
    <w:p w:rsidR="000E5844" w:rsidRDefault="000E5844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оснований для отклонения заявки, установленных пунктом 2.16 Порядка, министерство направляет участникам отбора, 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включенным в реестр победителей отбора, </w:t>
      </w:r>
      <w:r w:rsidRPr="00FA0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срок, указанный в абзаце первом пункта</w:t>
      </w:r>
      <w:r w:rsidR="00172F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0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 Порядка, проекты соглашений для заключения.</w:t>
      </w:r>
    </w:p>
    <w:p w:rsidR="0049095F" w:rsidRPr="00FA0EF6" w:rsidRDefault="0049095F" w:rsidP="000E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2F50" w:rsidRPr="000B25E2" w:rsidRDefault="00172F50" w:rsidP="00172F5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5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Объем распределяемого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субсидии</w:t>
      </w:r>
      <w:r w:rsidRPr="000B25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рамках отбора, порядок расчета размера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субсидии</w:t>
      </w:r>
      <w:r w:rsidRPr="000B25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правила распределения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субсидии</w:t>
      </w:r>
      <w:r w:rsidRPr="000B25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результатам отбора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субсидии, предоставляемой i-</w:t>
      </w: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(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осуществляется министерством в срок, установленный пунктом 2.17 </w:t>
      </w:r>
      <w:proofErr w:type="gram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Rcxi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Rсх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субсидии i-</w:t>
      </w: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рублей;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– коэффициент пропорционального распределения субсидии в размере, утвержденном приказом о результатах отбора </w:t>
      </w:r>
      <w:r w:rsidRPr="006F686B">
        <w:rPr>
          <w:rFonts w:ascii="Times New Roman" w:eastAsia="Calibri" w:hAnsi="Times New Roman" w:cs="Times New Roman"/>
          <w:sz w:val="28"/>
          <w:szCs w:val="28"/>
        </w:rPr>
        <w:t>(применяется в случае, если сумма расчетных размеров субсидии по всем получателям субсидии превышает лимит бюджетных обязательств, доведенных министерству на цели, предусмотренные пунктом 1.3 Порядка).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пропорционального распределения субсидии (k) определяется по следующей формуле: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= </w:t>
      </w: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Rо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∑ </w:t>
      </w: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Rcx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, (2)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Rо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лимит бюджетных обязательств, доведенных в установленном порядке министерству на цели, предусмотренные пунктом 1.3 Порядка, рублей;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Rсх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размер субсидии i-</w:t>
      </w: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рублей.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размер субсидии i-</w:t>
      </w: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(</w:t>
      </w: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Rсх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Rcxi</w:t>
      </w:r>
      <w:proofErr w:type="spell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 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F68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100 </w:t>
      </w:r>
      <w:proofErr w:type="gramStart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%  &lt;</w:t>
      </w:r>
      <w:proofErr w:type="gramEnd"/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F68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пред 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, (3)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86B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З – затраты, связанные с приобретением сельскохозяйстве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отчетном периоде 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налога на добавленную стоимость – для получателей субсидий, освобожденных от исполнения обязанностей, связанных с исчислением и уплатой налога на добавленную стоимость и без учета налога на добавленную стоимость – для получателей субсидий, являющихся налогоплательщиками налога на добавленную стоимость), рублей;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F68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субсидирования в размере, установленном приложением</w:t>
      </w:r>
      <w:r w:rsidRPr="006F6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 к Государственной программе № 506-п, процентов;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86B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6F686B">
        <w:rPr>
          <w:rFonts w:ascii="Times New Roman" w:eastAsia="Calibri" w:hAnsi="Times New Roman" w:cs="Times New Roman"/>
          <w:sz w:val="28"/>
          <w:szCs w:val="28"/>
          <w:vertAlign w:val="subscript"/>
        </w:rPr>
        <w:t>пред</w:t>
      </w:r>
      <w:r w:rsidRPr="006F686B">
        <w:rPr>
          <w:rFonts w:ascii="Times New Roman" w:eastAsia="Calibri" w:hAnsi="Times New Roman" w:cs="Times New Roman"/>
          <w:sz w:val="28"/>
          <w:szCs w:val="28"/>
        </w:rPr>
        <w:t>. – предельный размер субсидии, предоставляемой i-</w:t>
      </w:r>
      <w:proofErr w:type="spellStart"/>
      <w:r w:rsidRPr="006F686B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6F686B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в году предоставления субсидии, рублей.</w:t>
      </w:r>
    </w:p>
    <w:p w:rsidR="00172F50" w:rsidRPr="006F686B" w:rsidRDefault="00172F50" w:rsidP="00172F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86B">
        <w:rPr>
          <w:rFonts w:ascii="Times New Roman" w:eastAsia="Calibri" w:hAnsi="Times New Roman" w:cs="Times New Roman"/>
          <w:sz w:val="28"/>
          <w:szCs w:val="28"/>
        </w:rPr>
        <w:t>Предельный размер субсидии, предоставляемой i-</w:t>
      </w:r>
      <w:proofErr w:type="spellStart"/>
      <w:r w:rsidRPr="006F686B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6F686B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в году предоставления субсидии, составляет 20 000,0 тыс. рублей.</w:t>
      </w:r>
    </w:p>
    <w:p w:rsidR="000E5844" w:rsidRDefault="00172F50" w:rsidP="00172F5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10083D">
        <w:rPr>
          <w:rFonts w:ascii="Times New Roman" w:hAnsi="Times New Roman" w:cs="Times New Roman"/>
          <w:sz w:val="28"/>
          <w:szCs w:val="28"/>
        </w:rPr>
        <w:t>лучае увеличения лимитов бюджетных обязательств, доведенных</w:t>
      </w:r>
      <w:r w:rsidRPr="0010083D">
        <w:rPr>
          <w:rFonts w:ascii="Times New Roman" w:hAnsi="Times New Roman" w:cs="Times New Roman"/>
          <w:sz w:val="28"/>
          <w:szCs w:val="28"/>
        </w:rPr>
        <w:br/>
        <w:t>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 министерству в текущем финансовом году на цели, предусмотренные пунктом 1.3 Порядка, министерством проводится отбор</w:t>
      </w:r>
      <w:r>
        <w:rPr>
          <w:rFonts w:ascii="Times New Roman" w:hAnsi="Times New Roman" w:cs="Times New Roman"/>
          <w:sz w:val="28"/>
          <w:szCs w:val="28"/>
        </w:rPr>
        <w:br/>
        <w:t>в порядке и сроки, предусмотренные Порядком.</w:t>
      </w:r>
    </w:p>
    <w:p w:rsidR="00D870A9" w:rsidRDefault="00D870A9" w:rsidP="00172F5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A9" w:rsidRPr="006559AD" w:rsidRDefault="00D870A9" w:rsidP="00D870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59AD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предоставления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участникам отбора</w:t>
      </w:r>
      <w:r w:rsidRPr="006559AD">
        <w:rPr>
          <w:rFonts w:ascii="Times New Roman" w:eastAsia="Calibri" w:hAnsi="Times New Roman" w:cs="Times New Roman"/>
          <w:b/>
          <w:sz w:val="28"/>
          <w:szCs w:val="28"/>
        </w:rPr>
        <w:t xml:space="preserve"> разъяснений положений объявления, даты начала и окончания срока такого предоставления</w:t>
      </w:r>
    </w:p>
    <w:p w:rsidR="00D870A9" w:rsidRPr="00075CC0" w:rsidRDefault="00D870A9" w:rsidP="00D8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8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министерства.</w:t>
      </w:r>
    </w:p>
    <w:p w:rsidR="000E5844" w:rsidRDefault="00D870A9" w:rsidP="00D870A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22E">
        <w:rPr>
          <w:rFonts w:ascii="Times New Roman" w:hAnsi="Times New Roman" w:cs="Times New Roman"/>
          <w:sz w:val="28"/>
          <w:szCs w:val="28"/>
        </w:rPr>
        <w:t xml:space="preserve">Участник отбора получает в министерстве разъяснения положений объявления, начиная с даты размещения объявления </w:t>
      </w:r>
      <w:r w:rsidRPr="000F11BE">
        <w:rPr>
          <w:rFonts w:ascii="Times New Roman" w:hAnsi="Times New Roman" w:cs="Times New Roman"/>
          <w:sz w:val="28"/>
          <w:szCs w:val="28"/>
        </w:rPr>
        <w:t xml:space="preserve">на </w:t>
      </w:r>
      <w:r w:rsidRPr="00594944">
        <w:rPr>
          <w:rFonts w:ascii="Times New Roman" w:hAnsi="Times New Roman" w:cs="Times New Roman"/>
          <w:sz w:val="28"/>
          <w:szCs w:val="28"/>
        </w:rPr>
        <w:t>официальном сайте министерства, на едином портале путем размещения указателя страницы официального сайта министерства</w:t>
      </w:r>
      <w:r>
        <w:rPr>
          <w:rFonts w:ascii="Times New Roman" w:hAnsi="Times New Roman" w:cs="Times New Roman"/>
          <w:sz w:val="28"/>
          <w:szCs w:val="28"/>
        </w:rPr>
        <w:t>, определенной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D6722E">
        <w:rPr>
          <w:rFonts w:ascii="Times New Roman" w:hAnsi="Times New Roman" w:cs="Times New Roman"/>
          <w:sz w:val="28"/>
          <w:szCs w:val="28"/>
        </w:rPr>
        <w:t>с пунктом 2.5 Порядка, и не позднее, чем за 5 рабочих дней до окончания срока приема заявок, в электронной форме путем их направления министерством</w:t>
      </w:r>
      <w:r>
        <w:rPr>
          <w:rFonts w:ascii="Times New Roman" w:hAnsi="Times New Roman" w:cs="Times New Roman"/>
          <w:sz w:val="28"/>
          <w:szCs w:val="28"/>
        </w:rPr>
        <w:br/>
      </w:r>
      <w:r w:rsidRPr="00D6722E">
        <w:rPr>
          <w:rFonts w:ascii="Times New Roman" w:hAnsi="Times New Roman" w:cs="Times New Roman"/>
          <w:sz w:val="28"/>
          <w:szCs w:val="28"/>
        </w:rPr>
        <w:t>на электронную почту участника отбора.</w:t>
      </w:r>
    </w:p>
    <w:p w:rsidR="00AF6044" w:rsidRDefault="00AF6044" w:rsidP="00D870A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0A9" w:rsidRDefault="00D870A9" w:rsidP="00D870A9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B45255">
        <w:rPr>
          <w:rFonts w:ascii="Times New Roman" w:eastAsia="Calibri" w:hAnsi="Times New Roman" w:cs="Times New Roman"/>
          <w:b/>
          <w:sz w:val="28"/>
          <w:szCs w:val="28"/>
        </w:rPr>
        <w:t xml:space="preserve">рок, в течение которого победитель (победители) отбора должен (должны) подписать соглашение о предоставлении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субсидии</w:t>
      </w:r>
    </w:p>
    <w:p w:rsidR="00D870A9" w:rsidRPr="00FA0EF6" w:rsidRDefault="00D870A9" w:rsidP="00D8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соглашения министерство в течение 5 рабочих дней со дня, следующего </w:t>
      </w:r>
      <w:r w:rsidRPr="00FA0EF6">
        <w:rPr>
          <w:rFonts w:ascii="Times New Roman" w:eastAsia="Calibri" w:hAnsi="Times New Roman" w:cs="Times New Roman"/>
          <w:sz w:val="28"/>
          <w:szCs w:val="28"/>
        </w:rPr>
        <w:t xml:space="preserve">за днем издания приказа о результатах отбора, </w:t>
      </w:r>
      <w:r w:rsidRPr="00FA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пунктом 2.17</w:t>
      </w:r>
      <w:r w:rsidRPr="00FA0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получателю субсидии 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системе </w:t>
      </w:r>
      <w:r w:rsidRPr="00FA0EF6">
        <w:rPr>
          <w:rFonts w:ascii="Times New Roman" w:hAnsi="Times New Roman" w:cs="Times New Roman"/>
          <w:color w:val="000000"/>
          <w:sz w:val="28"/>
          <w:szCs w:val="28"/>
        </w:rPr>
        <w:t>ГИС «Субсидия АПК24»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соглашения для подписания.</w:t>
      </w:r>
    </w:p>
    <w:p w:rsidR="00D870A9" w:rsidRPr="00FA0EF6" w:rsidRDefault="00D870A9" w:rsidP="00D8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заключения дополнительного соглашения, предусмотренного абзацами пятым, шестым пункта 3.6 Порядка, министерство в течение 5 рабочих дней со дня принятия решения о заключении дополнительного соглашения направляет получателю субсидии в ГИС «Субсидия АПК24» проект дополнительного соглашения для подписания.</w:t>
      </w:r>
    </w:p>
    <w:p w:rsidR="00D870A9" w:rsidRDefault="00D870A9" w:rsidP="00D8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2 рабочих дней со дня, следующего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днем получения проекта соглашения </w:t>
      </w:r>
      <w:r w:rsidRPr="00FA0EF6">
        <w:rPr>
          <w:rFonts w:ascii="Times New Roman" w:hAnsi="Times New Roman" w:cs="Times New Roman"/>
          <w:sz w:val="28"/>
          <w:szCs w:val="28"/>
        </w:rPr>
        <w:t>(проекта дополнительного соглашения)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 проект соглашения </w:t>
      </w:r>
      <w:r w:rsidRPr="00FA0EF6">
        <w:rPr>
          <w:rFonts w:ascii="Times New Roman" w:hAnsi="Times New Roman" w:cs="Times New Roman"/>
          <w:sz w:val="28"/>
          <w:szCs w:val="28"/>
        </w:rPr>
        <w:t>(проект дополнительного соглашения)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подписью, который в автоматическом режиме в системе </w:t>
      </w:r>
      <w:r w:rsidRPr="0015431C">
        <w:rPr>
          <w:rFonts w:ascii="Times New Roman" w:hAnsi="Times New Roman" w:cs="Times New Roman"/>
          <w:color w:val="000000"/>
          <w:sz w:val="28"/>
          <w:szCs w:val="28"/>
        </w:rPr>
        <w:t>ГИС «Субсидия АПК24»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поступает в министерство для подписания.</w:t>
      </w:r>
    </w:p>
    <w:p w:rsidR="00D870A9" w:rsidRPr="00075CC0" w:rsidRDefault="00D870A9" w:rsidP="00D8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A9" w:rsidRPr="00AA51BB" w:rsidRDefault="00D870A9" w:rsidP="00D870A9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B45255">
        <w:rPr>
          <w:rFonts w:ascii="Times New Roman" w:eastAsia="Calibri" w:hAnsi="Times New Roman" w:cs="Times New Roman"/>
          <w:b/>
          <w:sz w:val="28"/>
          <w:szCs w:val="28"/>
        </w:rPr>
        <w:t>словия признания победителя (победителей) отбора уклонившимся (уклонившимися) от заключения соглашения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предоставлении субсидии </w:t>
      </w:r>
    </w:p>
    <w:p w:rsidR="00AF6044" w:rsidRPr="00FA0EF6" w:rsidRDefault="00AF6044" w:rsidP="00AF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признания получателя субсидии уклонившимся 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заключения соглашения (дополнительного соглашения) являются:</w:t>
      </w:r>
    </w:p>
    <w:p w:rsidR="00AF6044" w:rsidRPr="00FA0EF6" w:rsidRDefault="00AF6044" w:rsidP="00AF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получателем субсидии срока подписания проекта соглашения, установленного пунктом 3.7 Порядка;</w:t>
      </w:r>
    </w:p>
    <w:p w:rsidR="00AF6044" w:rsidRDefault="00AF6044" w:rsidP="00AF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отказ получателя субсидии от заключения соглашения (дополнительного соглашения) с направлением в министерство в электронной форме в системе </w:t>
      </w:r>
      <w:r w:rsidRPr="00FA0EF6">
        <w:rPr>
          <w:rFonts w:ascii="Times New Roman" w:hAnsi="Times New Roman" w:cs="Times New Roman"/>
          <w:color w:val="000000"/>
          <w:sz w:val="28"/>
          <w:szCs w:val="28"/>
        </w:rPr>
        <w:t xml:space="preserve">ГИС «Субсидия АПК24» </w:t>
      </w: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рабочих дней со дня, следующего за днем получения проекта соглашения (проекта дополнительного соглашения), уведомления, содержащего причины отказа.</w:t>
      </w:r>
    </w:p>
    <w:p w:rsidR="00AF6044" w:rsidRDefault="00AF6044" w:rsidP="00AF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044" w:rsidRDefault="00AF6044" w:rsidP="00AF604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5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размещения протокола подведения итогов отбора на официальном сайте министерства, а также на едином портале путем размещения указателя страницы официального сайта министерства </w:t>
      </w:r>
    </w:p>
    <w:p w:rsidR="00AF6044" w:rsidRPr="00075CC0" w:rsidRDefault="00AF6044" w:rsidP="00AF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не по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 14-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календарного дня,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издания приказа о результатах отбора, размещает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4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министерства, на едином портале путем размещения указателя страницы официального сайта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отбора, включающий следующие сведения:</w:t>
      </w:r>
    </w:p>
    <w:p w:rsidR="00AF6044" w:rsidRPr="00075CC0" w:rsidRDefault="00AF6044" w:rsidP="00AF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и место проведения рассмотрения заявок;</w:t>
      </w:r>
    </w:p>
    <w:p w:rsidR="00AF6044" w:rsidRPr="00075CC0" w:rsidRDefault="00AF6044" w:rsidP="00AF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участниках отбора, заявки которых были рассмотрены;</w:t>
      </w:r>
    </w:p>
    <w:p w:rsidR="00AF6044" w:rsidRPr="00075CC0" w:rsidRDefault="00AF6044" w:rsidP="00AF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участниках отбора, заявки которых были отклонены, 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указанием причин их отклонения, в том числе положений объявления, которым не соответствуют такие заявки;</w:t>
      </w:r>
    </w:p>
    <w:p w:rsidR="00AF6044" w:rsidRPr="00AF6044" w:rsidRDefault="00AF6044" w:rsidP="00AF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субсидий, с которыми заключаются соглашения, и размер предоставляемых им субсидий.</w:t>
      </w:r>
    </w:p>
    <w:p w:rsidR="00AF6044" w:rsidRPr="000B7296" w:rsidRDefault="00AF6044" w:rsidP="00AF604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C77FC">
        <w:rPr>
          <w:rFonts w:ascii="Times New Roman" w:hAnsi="Times New Roman" w:cs="Times New Roman"/>
          <w:bCs/>
          <w:sz w:val="28"/>
          <w:szCs w:val="28"/>
        </w:rPr>
        <w:t xml:space="preserve">Сроки размещения протокола подведения итогов отбора – </w:t>
      </w:r>
      <w:r w:rsidR="009103E4" w:rsidRPr="009103E4">
        <w:rPr>
          <w:rFonts w:ascii="Times New Roman" w:hAnsi="Times New Roman" w:cs="Times New Roman"/>
          <w:b/>
          <w:bCs/>
          <w:sz w:val="28"/>
          <w:szCs w:val="28"/>
        </w:rPr>
        <w:t>до 16</w:t>
      </w:r>
      <w:r w:rsidRPr="009103E4">
        <w:rPr>
          <w:rFonts w:ascii="Times New Roman" w:hAnsi="Times New Roman" w:cs="Times New Roman"/>
          <w:b/>
          <w:bCs/>
          <w:sz w:val="28"/>
          <w:szCs w:val="28"/>
        </w:rPr>
        <w:t>.12.2024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6044" w:rsidRDefault="00AF6044" w:rsidP="00AF6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B9" w:rsidRDefault="00947BB9" w:rsidP="00AF6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044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субсидии</w:t>
      </w:r>
    </w:p>
    <w:p w:rsidR="00BD6D06" w:rsidRPr="00075CC0" w:rsidRDefault="00BD6D06" w:rsidP="00BD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получателю субсидии осуществляется 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условии соответствия получателя субсидии по состоянию на дату не ранее первого числа месяца заключения соглашения следующим требованиям:</w:t>
      </w:r>
    </w:p>
    <w:p w:rsidR="00BD6D06" w:rsidRPr="00075CC0" w:rsidRDefault="00BD6D06" w:rsidP="00BD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получатель субсидии не является иностранным юридическим лицом, 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офшорной компанией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D06" w:rsidRPr="00075CC0" w:rsidRDefault="00BD6D06" w:rsidP="00BD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получатель субсидии не находится в перечне организаций 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физических лиц, в отношении которых имеются сведения об их причастности</w:t>
      </w:r>
      <w:r w:rsidR="0049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экстремистской деятельности или терроризму;</w:t>
      </w:r>
    </w:p>
    <w:p w:rsidR="00BD6D06" w:rsidRPr="00075CC0" w:rsidRDefault="00BD6D06" w:rsidP="00BD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ООО, перечнях организаций и физических лиц,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террористическими организациями и террористами или с распространением оружия массового уничтожения;</w:t>
      </w:r>
    </w:p>
    <w:p w:rsidR="00BD6D06" w:rsidRPr="00075CC0" w:rsidRDefault="00BD6D06" w:rsidP="00BD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получатель субсидии не получает средства из краевого бюджета </w:t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иных нормативных правовых актов края на цели, установленные пунктом 1.3 Порядка;</w:t>
      </w:r>
    </w:p>
    <w:p w:rsidR="00BD6D06" w:rsidRPr="00075CC0" w:rsidRDefault="00BD6D06" w:rsidP="00BD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получатель субсидии не является иностранным агентом в соответствии</w:t>
      </w:r>
      <w:r w:rsidR="0049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14.07.2022 № 255-ФЗ «О контроле за деятельностью лиц, находящихся под иностранным влиянием»;</w:t>
      </w:r>
    </w:p>
    <w:p w:rsidR="00BD6D06" w:rsidRDefault="00BD6D06" w:rsidP="00BD6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получатель субсидии не находится в процессе реорганизации </w:t>
      </w:r>
      <w:r w:rsidRPr="00CF6A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</w:t>
      </w:r>
      <w:proofErr w:type="gramStart"/>
      <w:r w:rsidRPr="00CF6A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ликвидации,</w:t>
      </w:r>
      <w:r w:rsidR="00DA7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6A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D06" w:rsidRPr="00AF6044" w:rsidRDefault="00BD6D06" w:rsidP="00AF6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37" w:rsidRPr="00704A7B" w:rsidRDefault="00E93837" w:rsidP="007C2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3837" w:rsidRPr="00704A7B" w:rsidSect="00490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8C" w:rsidRDefault="00046C8C" w:rsidP="00471913">
      <w:pPr>
        <w:spacing w:after="0" w:line="240" w:lineRule="auto"/>
      </w:pPr>
      <w:r>
        <w:separator/>
      </w:r>
    </w:p>
  </w:endnote>
  <w:endnote w:type="continuationSeparator" w:id="0">
    <w:p w:rsidR="00046C8C" w:rsidRDefault="00046C8C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8C" w:rsidRDefault="00046C8C" w:rsidP="00471913">
      <w:pPr>
        <w:spacing w:after="0" w:line="240" w:lineRule="auto"/>
      </w:pPr>
      <w:r>
        <w:separator/>
      </w:r>
    </w:p>
  </w:footnote>
  <w:footnote w:type="continuationSeparator" w:id="0">
    <w:p w:rsidR="00046C8C" w:rsidRDefault="00046C8C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543063"/>
      <w:docPartObj>
        <w:docPartGallery w:val="Page Numbers (Top of Page)"/>
        <w:docPartUnique/>
      </w:docPartObj>
    </w:sdtPr>
    <w:sdtEndPr/>
    <w:sdtContent>
      <w:p w:rsidR="00471913" w:rsidRDefault="008215E9">
        <w:pPr>
          <w:pStyle w:val="a6"/>
          <w:jc w:val="center"/>
        </w:pPr>
        <w:r>
          <w:fldChar w:fldCharType="begin"/>
        </w:r>
        <w:r w:rsidR="00471913">
          <w:instrText>PAGE   \* MERGEFORMAT</w:instrText>
        </w:r>
        <w:r>
          <w:fldChar w:fldCharType="separate"/>
        </w:r>
        <w:r w:rsidR="00310658">
          <w:rPr>
            <w:noProof/>
          </w:rPr>
          <w:t>10</w:t>
        </w:r>
        <w:r>
          <w:fldChar w:fldCharType="end"/>
        </w:r>
      </w:p>
    </w:sdtContent>
  </w:sdt>
  <w:p w:rsidR="00471913" w:rsidRDefault="004719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13" w:rsidRDefault="00471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420D"/>
    <w:multiLevelType w:val="hybridMultilevel"/>
    <w:tmpl w:val="5EAC6744"/>
    <w:lvl w:ilvl="0" w:tplc="486818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1E20A95"/>
    <w:multiLevelType w:val="hybridMultilevel"/>
    <w:tmpl w:val="FE9C6E58"/>
    <w:lvl w:ilvl="0" w:tplc="2AE8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4B228D"/>
    <w:multiLevelType w:val="hybridMultilevel"/>
    <w:tmpl w:val="2CFE6D42"/>
    <w:lvl w:ilvl="0" w:tplc="4D38C3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782540"/>
    <w:multiLevelType w:val="hybridMultilevel"/>
    <w:tmpl w:val="D38C6250"/>
    <w:lvl w:ilvl="0" w:tplc="A9800A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" w15:restartNumberingAfterBreak="0">
    <w:nsid w:val="54F5158A"/>
    <w:multiLevelType w:val="multilevel"/>
    <w:tmpl w:val="5998A1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F0"/>
    <w:rsid w:val="0000021B"/>
    <w:rsid w:val="00004355"/>
    <w:rsid w:val="000119CE"/>
    <w:rsid w:val="00013DD1"/>
    <w:rsid w:val="00017953"/>
    <w:rsid w:val="00021209"/>
    <w:rsid w:val="00031997"/>
    <w:rsid w:val="0004454E"/>
    <w:rsid w:val="0004653C"/>
    <w:rsid w:val="00046C8C"/>
    <w:rsid w:val="0006585D"/>
    <w:rsid w:val="00072F84"/>
    <w:rsid w:val="00075798"/>
    <w:rsid w:val="000806F3"/>
    <w:rsid w:val="000B75BB"/>
    <w:rsid w:val="000C0E09"/>
    <w:rsid w:val="000C24C0"/>
    <w:rsid w:val="000D61E1"/>
    <w:rsid w:val="000E5844"/>
    <w:rsid w:val="000E5C00"/>
    <w:rsid w:val="000F1259"/>
    <w:rsid w:val="00103E9A"/>
    <w:rsid w:val="001244A6"/>
    <w:rsid w:val="001247C0"/>
    <w:rsid w:val="001373D6"/>
    <w:rsid w:val="00172F50"/>
    <w:rsid w:val="0018002A"/>
    <w:rsid w:val="0018765D"/>
    <w:rsid w:val="001A2CE0"/>
    <w:rsid w:val="001A5B39"/>
    <w:rsid w:val="001A6E28"/>
    <w:rsid w:val="001B1DA9"/>
    <w:rsid w:val="001C65F4"/>
    <w:rsid w:val="001D0A2A"/>
    <w:rsid w:val="001D31CB"/>
    <w:rsid w:val="001E37FB"/>
    <w:rsid w:val="001E3CDC"/>
    <w:rsid w:val="001E57B6"/>
    <w:rsid w:val="001E669D"/>
    <w:rsid w:val="001E73AA"/>
    <w:rsid w:val="001E75B1"/>
    <w:rsid w:val="002028AE"/>
    <w:rsid w:val="00206C42"/>
    <w:rsid w:val="00207136"/>
    <w:rsid w:val="00237AE7"/>
    <w:rsid w:val="00242E2C"/>
    <w:rsid w:val="0026358E"/>
    <w:rsid w:val="002638F2"/>
    <w:rsid w:val="00273A98"/>
    <w:rsid w:val="00275397"/>
    <w:rsid w:val="00281F5E"/>
    <w:rsid w:val="00286BFB"/>
    <w:rsid w:val="00293AB4"/>
    <w:rsid w:val="002A2D56"/>
    <w:rsid w:val="002A6173"/>
    <w:rsid w:val="002C0629"/>
    <w:rsid w:val="002C7AF8"/>
    <w:rsid w:val="002E1B20"/>
    <w:rsid w:val="002E4A5F"/>
    <w:rsid w:val="002F5735"/>
    <w:rsid w:val="002F652E"/>
    <w:rsid w:val="003038B5"/>
    <w:rsid w:val="00310658"/>
    <w:rsid w:val="00313416"/>
    <w:rsid w:val="00314D7B"/>
    <w:rsid w:val="00316299"/>
    <w:rsid w:val="003258A5"/>
    <w:rsid w:val="00334C9C"/>
    <w:rsid w:val="00335184"/>
    <w:rsid w:val="00336170"/>
    <w:rsid w:val="00345FD3"/>
    <w:rsid w:val="00347808"/>
    <w:rsid w:val="00350239"/>
    <w:rsid w:val="00355C4D"/>
    <w:rsid w:val="0035689B"/>
    <w:rsid w:val="00363E8F"/>
    <w:rsid w:val="00367F4A"/>
    <w:rsid w:val="003A04F6"/>
    <w:rsid w:val="003A7F6D"/>
    <w:rsid w:val="003B40E5"/>
    <w:rsid w:val="003B5276"/>
    <w:rsid w:val="003D06B3"/>
    <w:rsid w:val="003D6761"/>
    <w:rsid w:val="003D79BA"/>
    <w:rsid w:val="003E0A60"/>
    <w:rsid w:val="003E6B65"/>
    <w:rsid w:val="003F329A"/>
    <w:rsid w:val="004111E9"/>
    <w:rsid w:val="00413031"/>
    <w:rsid w:val="0042369B"/>
    <w:rsid w:val="0042542E"/>
    <w:rsid w:val="004311C2"/>
    <w:rsid w:val="00436A83"/>
    <w:rsid w:val="00441206"/>
    <w:rsid w:val="004552D1"/>
    <w:rsid w:val="00457DB6"/>
    <w:rsid w:val="0047151A"/>
    <w:rsid w:val="00471913"/>
    <w:rsid w:val="004755EB"/>
    <w:rsid w:val="00481A67"/>
    <w:rsid w:val="0049095F"/>
    <w:rsid w:val="004952EB"/>
    <w:rsid w:val="004967BC"/>
    <w:rsid w:val="004A1A7B"/>
    <w:rsid w:val="004A4881"/>
    <w:rsid w:val="004A658F"/>
    <w:rsid w:val="004B0810"/>
    <w:rsid w:val="004B1B15"/>
    <w:rsid w:val="004C0F54"/>
    <w:rsid w:val="004C228B"/>
    <w:rsid w:val="004C6E1F"/>
    <w:rsid w:val="004D2BD9"/>
    <w:rsid w:val="004D45A3"/>
    <w:rsid w:val="004D74EC"/>
    <w:rsid w:val="004E2A3B"/>
    <w:rsid w:val="004E39DE"/>
    <w:rsid w:val="004E3F5E"/>
    <w:rsid w:val="004F0791"/>
    <w:rsid w:val="004F1FED"/>
    <w:rsid w:val="005006CB"/>
    <w:rsid w:val="00505EFF"/>
    <w:rsid w:val="005070CC"/>
    <w:rsid w:val="00516B1B"/>
    <w:rsid w:val="005175A1"/>
    <w:rsid w:val="00527AD0"/>
    <w:rsid w:val="00532938"/>
    <w:rsid w:val="00536576"/>
    <w:rsid w:val="005530B1"/>
    <w:rsid w:val="005763B7"/>
    <w:rsid w:val="005845F4"/>
    <w:rsid w:val="00590A11"/>
    <w:rsid w:val="0059324B"/>
    <w:rsid w:val="005A0B32"/>
    <w:rsid w:val="005A3FCB"/>
    <w:rsid w:val="005B106A"/>
    <w:rsid w:val="005B168C"/>
    <w:rsid w:val="005C13C2"/>
    <w:rsid w:val="005C416E"/>
    <w:rsid w:val="005C7F17"/>
    <w:rsid w:val="005E315E"/>
    <w:rsid w:val="005F38C0"/>
    <w:rsid w:val="00606B3F"/>
    <w:rsid w:val="00612913"/>
    <w:rsid w:val="00613713"/>
    <w:rsid w:val="00614F85"/>
    <w:rsid w:val="00622D01"/>
    <w:rsid w:val="006263E9"/>
    <w:rsid w:val="00627D2A"/>
    <w:rsid w:val="00627F91"/>
    <w:rsid w:val="00631F9A"/>
    <w:rsid w:val="006359DB"/>
    <w:rsid w:val="00636182"/>
    <w:rsid w:val="006377DF"/>
    <w:rsid w:val="00644695"/>
    <w:rsid w:val="00644D3D"/>
    <w:rsid w:val="00652CCE"/>
    <w:rsid w:val="00654625"/>
    <w:rsid w:val="00655444"/>
    <w:rsid w:val="00664783"/>
    <w:rsid w:val="00666ABE"/>
    <w:rsid w:val="00687EB0"/>
    <w:rsid w:val="00692524"/>
    <w:rsid w:val="006A23F4"/>
    <w:rsid w:val="006B0091"/>
    <w:rsid w:val="006C61A9"/>
    <w:rsid w:val="006D3D99"/>
    <w:rsid w:val="006E1FCF"/>
    <w:rsid w:val="006F230C"/>
    <w:rsid w:val="007018B1"/>
    <w:rsid w:val="00704A7B"/>
    <w:rsid w:val="00705A31"/>
    <w:rsid w:val="007242AF"/>
    <w:rsid w:val="00724C34"/>
    <w:rsid w:val="00727B71"/>
    <w:rsid w:val="007307A7"/>
    <w:rsid w:val="00732C60"/>
    <w:rsid w:val="00736660"/>
    <w:rsid w:val="00741242"/>
    <w:rsid w:val="007420CA"/>
    <w:rsid w:val="00745AB4"/>
    <w:rsid w:val="00760A0A"/>
    <w:rsid w:val="007831F6"/>
    <w:rsid w:val="00786DAD"/>
    <w:rsid w:val="00790A52"/>
    <w:rsid w:val="00794B91"/>
    <w:rsid w:val="007B4821"/>
    <w:rsid w:val="007C2FB0"/>
    <w:rsid w:val="007C56F6"/>
    <w:rsid w:val="007C6512"/>
    <w:rsid w:val="007D215C"/>
    <w:rsid w:val="007F2257"/>
    <w:rsid w:val="007F2FCF"/>
    <w:rsid w:val="007F5B74"/>
    <w:rsid w:val="007F7568"/>
    <w:rsid w:val="008035B6"/>
    <w:rsid w:val="00804309"/>
    <w:rsid w:val="00805EE8"/>
    <w:rsid w:val="00806932"/>
    <w:rsid w:val="008215E9"/>
    <w:rsid w:val="008233DF"/>
    <w:rsid w:val="00841691"/>
    <w:rsid w:val="00842B6E"/>
    <w:rsid w:val="00846A3D"/>
    <w:rsid w:val="008617BB"/>
    <w:rsid w:val="00864217"/>
    <w:rsid w:val="00876750"/>
    <w:rsid w:val="00876760"/>
    <w:rsid w:val="00880B65"/>
    <w:rsid w:val="008900B6"/>
    <w:rsid w:val="00893202"/>
    <w:rsid w:val="008B4519"/>
    <w:rsid w:val="008B53F3"/>
    <w:rsid w:val="008C1208"/>
    <w:rsid w:val="008D18C5"/>
    <w:rsid w:val="008D6846"/>
    <w:rsid w:val="008D694C"/>
    <w:rsid w:val="008E0A26"/>
    <w:rsid w:val="008E165F"/>
    <w:rsid w:val="008E4136"/>
    <w:rsid w:val="008F1BD1"/>
    <w:rsid w:val="008F720F"/>
    <w:rsid w:val="00901FC2"/>
    <w:rsid w:val="009103E4"/>
    <w:rsid w:val="009115A6"/>
    <w:rsid w:val="00911AC4"/>
    <w:rsid w:val="00927712"/>
    <w:rsid w:val="00933BCF"/>
    <w:rsid w:val="00936E8F"/>
    <w:rsid w:val="00940DC6"/>
    <w:rsid w:val="00941592"/>
    <w:rsid w:val="00943942"/>
    <w:rsid w:val="009445AA"/>
    <w:rsid w:val="00947BB9"/>
    <w:rsid w:val="009508A6"/>
    <w:rsid w:val="00962BAA"/>
    <w:rsid w:val="00966265"/>
    <w:rsid w:val="009700A8"/>
    <w:rsid w:val="009834D7"/>
    <w:rsid w:val="00993801"/>
    <w:rsid w:val="00994417"/>
    <w:rsid w:val="009A0CA5"/>
    <w:rsid w:val="009A2ED4"/>
    <w:rsid w:val="009A5FB2"/>
    <w:rsid w:val="009B010E"/>
    <w:rsid w:val="009D7D5B"/>
    <w:rsid w:val="009F3D51"/>
    <w:rsid w:val="00A074CD"/>
    <w:rsid w:val="00A17412"/>
    <w:rsid w:val="00A24DFC"/>
    <w:rsid w:val="00A43E08"/>
    <w:rsid w:val="00A44CCB"/>
    <w:rsid w:val="00A57C7A"/>
    <w:rsid w:val="00A603BD"/>
    <w:rsid w:val="00A727FB"/>
    <w:rsid w:val="00A923AC"/>
    <w:rsid w:val="00AA1713"/>
    <w:rsid w:val="00AA7799"/>
    <w:rsid w:val="00AB4FED"/>
    <w:rsid w:val="00AB6E16"/>
    <w:rsid w:val="00AC5D35"/>
    <w:rsid w:val="00AD2DAD"/>
    <w:rsid w:val="00AE162A"/>
    <w:rsid w:val="00AF3C07"/>
    <w:rsid w:val="00AF6044"/>
    <w:rsid w:val="00B0378F"/>
    <w:rsid w:val="00B07361"/>
    <w:rsid w:val="00B1018F"/>
    <w:rsid w:val="00B114AD"/>
    <w:rsid w:val="00B12BE2"/>
    <w:rsid w:val="00B16EBE"/>
    <w:rsid w:val="00B17B5C"/>
    <w:rsid w:val="00B26378"/>
    <w:rsid w:val="00B54FEE"/>
    <w:rsid w:val="00B639B2"/>
    <w:rsid w:val="00B65EDD"/>
    <w:rsid w:val="00B676AB"/>
    <w:rsid w:val="00B72BFD"/>
    <w:rsid w:val="00B80A9B"/>
    <w:rsid w:val="00B84A38"/>
    <w:rsid w:val="00B84F57"/>
    <w:rsid w:val="00B87363"/>
    <w:rsid w:val="00B8777B"/>
    <w:rsid w:val="00B94C22"/>
    <w:rsid w:val="00BA28CF"/>
    <w:rsid w:val="00BA3E98"/>
    <w:rsid w:val="00BB2FC1"/>
    <w:rsid w:val="00BC5223"/>
    <w:rsid w:val="00BC61A4"/>
    <w:rsid w:val="00BD2B27"/>
    <w:rsid w:val="00BD6D06"/>
    <w:rsid w:val="00BE00DE"/>
    <w:rsid w:val="00BE1D23"/>
    <w:rsid w:val="00BE659C"/>
    <w:rsid w:val="00BF0F02"/>
    <w:rsid w:val="00BF2AEB"/>
    <w:rsid w:val="00BF7A58"/>
    <w:rsid w:val="00C25A26"/>
    <w:rsid w:val="00C30C2F"/>
    <w:rsid w:val="00C354DC"/>
    <w:rsid w:val="00C35F35"/>
    <w:rsid w:val="00C4078C"/>
    <w:rsid w:val="00C42FAB"/>
    <w:rsid w:val="00C60401"/>
    <w:rsid w:val="00C6102F"/>
    <w:rsid w:val="00C612A9"/>
    <w:rsid w:val="00C738F7"/>
    <w:rsid w:val="00C758D4"/>
    <w:rsid w:val="00C80ECB"/>
    <w:rsid w:val="00C9394C"/>
    <w:rsid w:val="00C96BAE"/>
    <w:rsid w:val="00C96BF3"/>
    <w:rsid w:val="00CA262A"/>
    <w:rsid w:val="00CB094C"/>
    <w:rsid w:val="00CB1004"/>
    <w:rsid w:val="00CF4D07"/>
    <w:rsid w:val="00D17E89"/>
    <w:rsid w:val="00D201F3"/>
    <w:rsid w:val="00D2781C"/>
    <w:rsid w:val="00D30D19"/>
    <w:rsid w:val="00D363A1"/>
    <w:rsid w:val="00D50837"/>
    <w:rsid w:val="00D517E8"/>
    <w:rsid w:val="00D52C69"/>
    <w:rsid w:val="00D52E10"/>
    <w:rsid w:val="00D557ED"/>
    <w:rsid w:val="00D61347"/>
    <w:rsid w:val="00D62C15"/>
    <w:rsid w:val="00D870A9"/>
    <w:rsid w:val="00D901EB"/>
    <w:rsid w:val="00D96640"/>
    <w:rsid w:val="00DA7CF6"/>
    <w:rsid w:val="00DC6A3D"/>
    <w:rsid w:val="00DD098F"/>
    <w:rsid w:val="00DD3202"/>
    <w:rsid w:val="00DD3D98"/>
    <w:rsid w:val="00DE23C4"/>
    <w:rsid w:val="00E05C9B"/>
    <w:rsid w:val="00E238B6"/>
    <w:rsid w:val="00E32EBE"/>
    <w:rsid w:val="00E35933"/>
    <w:rsid w:val="00E418F0"/>
    <w:rsid w:val="00E7309A"/>
    <w:rsid w:val="00E869CE"/>
    <w:rsid w:val="00E913FC"/>
    <w:rsid w:val="00E93837"/>
    <w:rsid w:val="00E97671"/>
    <w:rsid w:val="00EA5CAF"/>
    <w:rsid w:val="00EC1700"/>
    <w:rsid w:val="00EC2308"/>
    <w:rsid w:val="00ED1AD3"/>
    <w:rsid w:val="00ED7102"/>
    <w:rsid w:val="00EF37D9"/>
    <w:rsid w:val="00F00793"/>
    <w:rsid w:val="00F020FD"/>
    <w:rsid w:val="00F06536"/>
    <w:rsid w:val="00F2118F"/>
    <w:rsid w:val="00F212EF"/>
    <w:rsid w:val="00F24E7C"/>
    <w:rsid w:val="00F34D8F"/>
    <w:rsid w:val="00F50B23"/>
    <w:rsid w:val="00F70E3F"/>
    <w:rsid w:val="00F724AC"/>
    <w:rsid w:val="00F94DF6"/>
    <w:rsid w:val="00F9537C"/>
    <w:rsid w:val="00FA70EF"/>
    <w:rsid w:val="00FB26D7"/>
    <w:rsid w:val="00FB3FB7"/>
    <w:rsid w:val="00FD70CB"/>
    <w:rsid w:val="00FE0052"/>
    <w:rsid w:val="00FE22ED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4A00-4226-4DCF-BEF3-3F2F4567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E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9D7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3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agro@krasagro.krskcit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apk24.krskc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agr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305A-86C2-4CBC-B3F3-012CE8BA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10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Прачева Татьяна Анатольевна</cp:lastModifiedBy>
  <cp:revision>85</cp:revision>
  <cp:lastPrinted>2022-03-23T03:57:00Z</cp:lastPrinted>
  <dcterms:created xsi:type="dcterms:W3CDTF">2022-02-11T01:31:00Z</dcterms:created>
  <dcterms:modified xsi:type="dcterms:W3CDTF">2024-11-27T08:53:00Z</dcterms:modified>
</cp:coreProperties>
</file>