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91" w:rsidRPr="00624EBB" w:rsidRDefault="00AD0541" w:rsidP="007B4AAB">
      <w:pPr>
        <w:pStyle w:val="Style4"/>
        <w:spacing w:line="0" w:lineRule="atLeast"/>
        <w:contextualSpacing/>
        <w:jc w:val="center"/>
        <w:rPr>
          <w:b/>
          <w:sz w:val="32"/>
          <w:szCs w:val="32"/>
        </w:rPr>
      </w:pPr>
      <w:r w:rsidRPr="00624EBB">
        <w:rPr>
          <w:b/>
          <w:sz w:val="32"/>
          <w:szCs w:val="32"/>
        </w:rPr>
        <w:t xml:space="preserve">Секция № </w:t>
      </w:r>
      <w:r w:rsidR="00516846" w:rsidRPr="00624EBB">
        <w:rPr>
          <w:b/>
          <w:sz w:val="32"/>
          <w:szCs w:val="32"/>
        </w:rPr>
        <w:t>4</w:t>
      </w:r>
      <w:r w:rsidRPr="00624EBB">
        <w:rPr>
          <w:b/>
          <w:sz w:val="32"/>
          <w:szCs w:val="32"/>
        </w:rPr>
        <w:t xml:space="preserve"> </w:t>
      </w:r>
    </w:p>
    <w:p w:rsidR="00B876D9" w:rsidRPr="00896500" w:rsidRDefault="000364FA" w:rsidP="007B4AAB">
      <w:pPr>
        <w:pStyle w:val="Style4"/>
        <w:spacing w:line="0" w:lineRule="atLeast"/>
        <w:contextualSpacing/>
        <w:jc w:val="center"/>
        <w:rPr>
          <w:sz w:val="28"/>
          <w:szCs w:val="28"/>
        </w:rPr>
      </w:pPr>
      <w:r w:rsidRPr="00896500">
        <w:rPr>
          <w:b/>
          <w:sz w:val="28"/>
          <w:szCs w:val="28"/>
        </w:rPr>
        <w:t>«Реалии и перспективы селекции и семеноводства, как главного инструмента растениеводства»</w:t>
      </w:r>
    </w:p>
    <w:p w:rsidR="007B4AAB" w:rsidRDefault="007B4AAB" w:rsidP="00AD0541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6D9" w:rsidRDefault="00B876D9" w:rsidP="009603B5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 w:rsidRPr="0067375F">
        <w:rPr>
          <w:rStyle w:val="FontStyle17"/>
          <w:sz w:val="28"/>
          <w:szCs w:val="28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  <w:r w:rsidR="007473E8">
        <w:rPr>
          <w:rStyle w:val="FontStyle17"/>
          <w:sz w:val="28"/>
          <w:szCs w:val="28"/>
        </w:rPr>
        <w:t>, центральный павильон</w:t>
      </w:r>
    </w:p>
    <w:p w:rsidR="00AD0541" w:rsidRDefault="00AD0541" w:rsidP="009603B5">
      <w:pPr>
        <w:spacing w:line="0" w:lineRule="atLeast"/>
        <w:contextualSpacing/>
        <w:jc w:val="both"/>
        <w:rPr>
          <w:rStyle w:val="FontStyle17"/>
          <w:b/>
          <w:sz w:val="28"/>
          <w:szCs w:val="28"/>
        </w:rPr>
      </w:pPr>
    </w:p>
    <w:p w:rsidR="00B876D9" w:rsidRPr="00896500" w:rsidRDefault="00CE2CBE" w:rsidP="009603B5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896500">
        <w:rPr>
          <w:rStyle w:val="FontStyle17"/>
          <w:b/>
          <w:sz w:val="28"/>
          <w:szCs w:val="28"/>
        </w:rPr>
        <w:t>Дата</w:t>
      </w:r>
      <w:r w:rsidR="00B876D9" w:rsidRPr="00896500">
        <w:rPr>
          <w:rStyle w:val="FontStyle17"/>
          <w:b/>
          <w:sz w:val="28"/>
          <w:szCs w:val="28"/>
        </w:rPr>
        <w:t>:</w:t>
      </w:r>
      <w:r w:rsidR="00B876D9" w:rsidRPr="00896500">
        <w:rPr>
          <w:rStyle w:val="FontStyle17"/>
          <w:sz w:val="28"/>
          <w:szCs w:val="28"/>
        </w:rPr>
        <w:t xml:space="preserve"> 14</w:t>
      </w:r>
      <w:r w:rsidRPr="00896500">
        <w:rPr>
          <w:rStyle w:val="FontStyle17"/>
          <w:sz w:val="28"/>
          <w:szCs w:val="28"/>
        </w:rPr>
        <w:t xml:space="preserve"> </w:t>
      </w:r>
      <w:r w:rsidR="00B876D9" w:rsidRPr="00896500">
        <w:rPr>
          <w:rStyle w:val="FontStyle17"/>
          <w:sz w:val="28"/>
          <w:szCs w:val="28"/>
        </w:rPr>
        <w:t>августа 2024</w:t>
      </w:r>
    </w:p>
    <w:p w:rsidR="00781901" w:rsidRPr="00896500" w:rsidRDefault="00781901" w:rsidP="00960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CBE" w:rsidRDefault="00AD0541" w:rsidP="009603B5">
      <w:pPr>
        <w:pStyle w:val="Style4"/>
        <w:spacing w:line="0" w:lineRule="atLeast"/>
        <w:contextualSpacing/>
        <w:jc w:val="both"/>
        <w:rPr>
          <w:sz w:val="28"/>
          <w:szCs w:val="28"/>
        </w:rPr>
      </w:pPr>
      <w:r w:rsidRPr="00896500">
        <w:rPr>
          <w:rStyle w:val="FontStyle17"/>
          <w:b/>
          <w:sz w:val="28"/>
          <w:szCs w:val="28"/>
        </w:rPr>
        <w:t>В</w:t>
      </w:r>
      <w:r w:rsidR="00CE2CBE" w:rsidRPr="00896500">
        <w:rPr>
          <w:rStyle w:val="FontStyle17"/>
          <w:b/>
          <w:sz w:val="28"/>
          <w:szCs w:val="28"/>
        </w:rPr>
        <w:t>ремя:</w:t>
      </w:r>
      <w:r w:rsidR="00CE2CBE" w:rsidRPr="00896500">
        <w:rPr>
          <w:sz w:val="28"/>
          <w:szCs w:val="28"/>
        </w:rPr>
        <w:t xml:space="preserve"> 14:00-16:00</w:t>
      </w:r>
    </w:p>
    <w:p w:rsidR="00B876D9" w:rsidRPr="004B27D6" w:rsidRDefault="00B876D9" w:rsidP="00960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A93450" w:rsidRDefault="007A2B2B" w:rsidP="00960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BD2A3F" w:rsidRPr="00A93450">
        <w:rPr>
          <w:rFonts w:ascii="Times New Roman" w:hAnsi="Times New Roman" w:cs="Times New Roman"/>
          <w:sz w:val="28"/>
          <w:szCs w:val="28"/>
        </w:rPr>
        <w:t>специалисты министерства сельского хозяйства</w:t>
      </w:r>
      <w:r w:rsidR="009F1D5E" w:rsidRPr="00A93450">
        <w:rPr>
          <w:rFonts w:ascii="Times New Roman" w:hAnsi="Times New Roman" w:cs="Times New Roman"/>
          <w:sz w:val="28"/>
          <w:szCs w:val="28"/>
        </w:rPr>
        <w:t xml:space="preserve"> </w:t>
      </w:r>
      <w:r w:rsidR="00BD2A3F" w:rsidRPr="00A93450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9F1D5E" w:rsidRPr="00A93450">
        <w:rPr>
          <w:rFonts w:ascii="Times New Roman" w:hAnsi="Times New Roman" w:cs="Times New Roman"/>
          <w:sz w:val="28"/>
          <w:szCs w:val="28"/>
        </w:rPr>
        <w:t>представители филиала ФГБУ «</w:t>
      </w:r>
      <w:proofErr w:type="spellStart"/>
      <w:r w:rsidR="009F1D5E" w:rsidRPr="00A93450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67375F" w:rsidRPr="00A93450">
        <w:rPr>
          <w:rFonts w:ascii="Times New Roman" w:hAnsi="Times New Roman" w:cs="Times New Roman"/>
          <w:sz w:val="28"/>
          <w:szCs w:val="28"/>
        </w:rPr>
        <w:t>»</w:t>
      </w:r>
      <w:r w:rsidR="009F1D5E" w:rsidRPr="00A93450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9B1790" w:rsidRPr="00A93450">
        <w:rPr>
          <w:rFonts w:ascii="Times New Roman" w:hAnsi="Times New Roman" w:cs="Times New Roman"/>
          <w:sz w:val="28"/>
          <w:szCs w:val="28"/>
        </w:rPr>
        <w:t xml:space="preserve">, </w:t>
      </w:r>
      <w:r w:rsidR="00E111FD" w:rsidRPr="00A93450">
        <w:rPr>
          <w:rFonts w:ascii="Times New Roman" w:hAnsi="Times New Roman" w:cs="Times New Roman"/>
          <w:sz w:val="28"/>
          <w:szCs w:val="28"/>
        </w:rPr>
        <w:t>филиала ФГБУ «</w:t>
      </w:r>
      <w:proofErr w:type="spellStart"/>
      <w:r w:rsidR="00E111FD" w:rsidRPr="00A93450">
        <w:rPr>
          <w:rFonts w:ascii="Times New Roman" w:hAnsi="Times New Roman" w:cs="Times New Roman"/>
          <w:sz w:val="28"/>
          <w:szCs w:val="28"/>
        </w:rPr>
        <w:t>Госсорткомиссия</w:t>
      </w:r>
      <w:proofErr w:type="spellEnd"/>
      <w:r w:rsidR="00E111FD" w:rsidRPr="00A93450">
        <w:rPr>
          <w:rFonts w:ascii="Times New Roman" w:hAnsi="Times New Roman" w:cs="Times New Roman"/>
          <w:sz w:val="28"/>
          <w:szCs w:val="28"/>
        </w:rPr>
        <w:t xml:space="preserve">» </w:t>
      </w:r>
      <w:r w:rsidR="00214A8B" w:rsidRPr="00A93450">
        <w:rPr>
          <w:rFonts w:ascii="Times New Roman" w:hAnsi="Times New Roman" w:cs="Times New Roman"/>
          <w:sz w:val="28"/>
          <w:szCs w:val="28"/>
        </w:rPr>
        <w:t xml:space="preserve">по </w:t>
      </w:r>
      <w:r w:rsidR="00E111FD" w:rsidRPr="00A93450">
        <w:rPr>
          <w:rFonts w:ascii="Times New Roman" w:hAnsi="Times New Roman" w:cs="Times New Roman"/>
          <w:sz w:val="28"/>
          <w:szCs w:val="28"/>
        </w:rPr>
        <w:t>Красноярскому краю</w:t>
      </w:r>
      <w:r w:rsidR="0067375F" w:rsidRPr="00A93450">
        <w:rPr>
          <w:rFonts w:ascii="Times New Roman" w:hAnsi="Times New Roman" w:cs="Times New Roman"/>
          <w:sz w:val="28"/>
          <w:szCs w:val="28"/>
        </w:rPr>
        <w:t xml:space="preserve"> и </w:t>
      </w:r>
      <w:r w:rsidR="00E111FD" w:rsidRPr="00A93450">
        <w:rPr>
          <w:rFonts w:ascii="Times New Roman" w:hAnsi="Times New Roman" w:cs="Times New Roman"/>
          <w:sz w:val="28"/>
          <w:szCs w:val="28"/>
        </w:rPr>
        <w:t xml:space="preserve">Республике Хакасия, </w:t>
      </w:r>
      <w:r w:rsidR="003011A0" w:rsidRPr="00A9345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011A0" w:rsidRPr="00A93450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3011A0" w:rsidRPr="00A93450">
        <w:rPr>
          <w:rFonts w:ascii="Times New Roman" w:hAnsi="Times New Roman" w:cs="Times New Roman"/>
          <w:sz w:val="28"/>
          <w:szCs w:val="28"/>
        </w:rPr>
        <w:t xml:space="preserve"> по Красноярскому краю, </w:t>
      </w:r>
      <w:r w:rsidR="0067375F" w:rsidRPr="00A93450">
        <w:rPr>
          <w:rFonts w:ascii="Times New Roman" w:hAnsi="Times New Roman" w:cs="Times New Roman"/>
          <w:sz w:val="28"/>
          <w:szCs w:val="28"/>
        </w:rPr>
        <w:t xml:space="preserve">агрохимических центров и служб, главы районов (округов), </w:t>
      </w:r>
      <w:r w:rsidR="00214A8B" w:rsidRPr="00A93450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9603B5">
        <w:rPr>
          <w:rFonts w:ascii="Times New Roman" w:hAnsi="Times New Roman" w:cs="Times New Roman"/>
          <w:sz w:val="28"/>
          <w:szCs w:val="28"/>
        </w:rPr>
        <w:br/>
      </w:r>
      <w:r w:rsidR="0067375F" w:rsidRPr="00A93450"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 w:rsidR="00BD2A3F" w:rsidRPr="00A93450">
        <w:rPr>
          <w:rFonts w:ascii="Times New Roman" w:hAnsi="Times New Roman" w:cs="Times New Roman"/>
          <w:sz w:val="28"/>
          <w:szCs w:val="28"/>
        </w:rPr>
        <w:t>управлени</w:t>
      </w:r>
      <w:r w:rsidR="002D0D9D" w:rsidRPr="00A93450">
        <w:rPr>
          <w:rFonts w:ascii="Times New Roman" w:hAnsi="Times New Roman" w:cs="Times New Roman"/>
          <w:sz w:val="28"/>
          <w:szCs w:val="28"/>
        </w:rPr>
        <w:t>й</w:t>
      </w:r>
      <w:r w:rsidR="00BD2A3F" w:rsidRPr="00A93450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 w:rsidRPr="00A93450">
        <w:rPr>
          <w:rFonts w:ascii="Times New Roman" w:hAnsi="Times New Roman" w:cs="Times New Roman"/>
          <w:sz w:val="28"/>
          <w:szCs w:val="28"/>
        </w:rPr>
        <w:t>ов</w:t>
      </w:r>
      <w:r w:rsidR="00BD2A3F" w:rsidRPr="00A93450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A93450">
        <w:rPr>
          <w:rFonts w:ascii="Times New Roman" w:hAnsi="Times New Roman" w:cs="Times New Roman"/>
          <w:sz w:val="28"/>
          <w:szCs w:val="28"/>
        </w:rPr>
        <w:t>администраци</w:t>
      </w:r>
      <w:r w:rsidR="008508D1" w:rsidRPr="00A93450">
        <w:rPr>
          <w:rFonts w:ascii="Times New Roman" w:hAnsi="Times New Roman" w:cs="Times New Roman"/>
          <w:sz w:val="28"/>
          <w:szCs w:val="28"/>
        </w:rPr>
        <w:t>й район</w:t>
      </w:r>
      <w:r w:rsidR="0067375F" w:rsidRPr="00A93450">
        <w:rPr>
          <w:rFonts w:ascii="Times New Roman" w:hAnsi="Times New Roman" w:cs="Times New Roman"/>
          <w:sz w:val="28"/>
          <w:szCs w:val="28"/>
        </w:rPr>
        <w:t>ов</w:t>
      </w:r>
      <w:r w:rsidR="008508D1" w:rsidRPr="00A93450">
        <w:rPr>
          <w:rFonts w:ascii="Times New Roman" w:hAnsi="Times New Roman" w:cs="Times New Roman"/>
          <w:sz w:val="28"/>
          <w:szCs w:val="28"/>
        </w:rPr>
        <w:t xml:space="preserve"> (округ</w:t>
      </w:r>
      <w:r w:rsidR="0067375F" w:rsidRPr="00A93450">
        <w:rPr>
          <w:rFonts w:ascii="Times New Roman" w:hAnsi="Times New Roman" w:cs="Times New Roman"/>
          <w:sz w:val="28"/>
          <w:szCs w:val="28"/>
        </w:rPr>
        <w:t>ов</w:t>
      </w:r>
      <w:r w:rsidR="008508D1" w:rsidRPr="00A93450">
        <w:rPr>
          <w:rFonts w:ascii="Times New Roman" w:hAnsi="Times New Roman" w:cs="Times New Roman"/>
          <w:sz w:val="28"/>
          <w:szCs w:val="28"/>
        </w:rPr>
        <w:t>), руководители</w:t>
      </w:r>
      <w:r w:rsidR="00700AD1" w:rsidRPr="00A93450">
        <w:rPr>
          <w:rFonts w:ascii="Times New Roman" w:hAnsi="Times New Roman" w:cs="Times New Roman"/>
          <w:sz w:val="28"/>
          <w:szCs w:val="28"/>
        </w:rPr>
        <w:t xml:space="preserve">, агрономы </w:t>
      </w:r>
      <w:r w:rsidR="007606BA" w:rsidRPr="00A93450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A93450">
        <w:rPr>
          <w:rFonts w:ascii="Times New Roman" w:hAnsi="Times New Roman" w:cs="Times New Roman"/>
          <w:sz w:val="28"/>
          <w:szCs w:val="28"/>
        </w:rPr>
        <w:t>предприятий</w:t>
      </w:r>
      <w:r w:rsidR="007606BA" w:rsidRPr="00A93450">
        <w:rPr>
          <w:rFonts w:ascii="Times New Roman" w:hAnsi="Times New Roman" w:cs="Times New Roman"/>
          <w:sz w:val="28"/>
          <w:szCs w:val="28"/>
        </w:rPr>
        <w:t xml:space="preserve"> края</w:t>
      </w:r>
      <w:r w:rsidR="0067375F" w:rsidRPr="00A93450">
        <w:rPr>
          <w:rFonts w:ascii="Times New Roman" w:hAnsi="Times New Roman" w:cs="Times New Roman"/>
          <w:sz w:val="28"/>
          <w:szCs w:val="28"/>
        </w:rPr>
        <w:t>, индивидуальные предприниматели и главы крестьянских (фермерских) хозяйств</w:t>
      </w:r>
      <w:r w:rsidR="00214A8B" w:rsidRPr="00A93450">
        <w:rPr>
          <w:rFonts w:ascii="Times New Roman" w:hAnsi="Times New Roman" w:cs="Times New Roman"/>
          <w:sz w:val="28"/>
          <w:szCs w:val="28"/>
        </w:rPr>
        <w:t xml:space="preserve">, </w:t>
      </w:r>
      <w:r w:rsidR="00700AD1" w:rsidRPr="00A9345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A93450">
        <w:rPr>
          <w:rFonts w:ascii="Times New Roman" w:hAnsi="Times New Roman" w:cs="Times New Roman"/>
          <w:sz w:val="28"/>
          <w:szCs w:val="28"/>
        </w:rPr>
        <w:t>организаций по</w:t>
      </w:r>
      <w:proofErr w:type="gramEnd"/>
      <w:r w:rsidR="00804416" w:rsidRPr="00A93450">
        <w:rPr>
          <w:rFonts w:ascii="Times New Roman" w:hAnsi="Times New Roman" w:cs="Times New Roman"/>
          <w:sz w:val="28"/>
          <w:szCs w:val="28"/>
        </w:rPr>
        <w:t xml:space="preserve"> материально-техническому обеспечению, банков,</w:t>
      </w:r>
      <w:r w:rsidR="0067375F" w:rsidRPr="00A93450">
        <w:rPr>
          <w:rFonts w:ascii="Times New Roman" w:hAnsi="Times New Roman" w:cs="Times New Roman"/>
          <w:sz w:val="28"/>
          <w:szCs w:val="28"/>
        </w:rPr>
        <w:t xml:space="preserve"> страховых, научных</w:t>
      </w:r>
      <w:r w:rsidR="00804416" w:rsidRPr="00A93450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организаций.</w:t>
      </w:r>
      <w:r w:rsidR="00214A8B" w:rsidRPr="00A9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617"/>
        <w:gridCol w:w="4189"/>
        <w:gridCol w:w="1274"/>
        <w:gridCol w:w="4093"/>
      </w:tblGrid>
      <w:tr w:rsidR="007A2B2B" w:rsidRPr="00316E80" w:rsidTr="007473E8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7473E8" w:rsidRDefault="007A2B2B" w:rsidP="003B51F4">
            <w:pPr>
              <w:jc w:val="center"/>
              <w:rPr>
                <w:b/>
                <w:sz w:val="28"/>
                <w:szCs w:val="28"/>
              </w:rPr>
            </w:pPr>
            <w:r w:rsidRPr="007473E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73E8">
              <w:rPr>
                <w:b/>
                <w:sz w:val="28"/>
                <w:szCs w:val="28"/>
              </w:rPr>
              <w:t>п</w:t>
            </w:r>
            <w:proofErr w:type="gramEnd"/>
            <w:r w:rsidRPr="007473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7473E8" w:rsidRDefault="007A2B2B" w:rsidP="003B5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473E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7473E8" w:rsidRDefault="007A2B2B" w:rsidP="003B5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473E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7473E8" w:rsidRDefault="007A2B2B" w:rsidP="003B5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473E8">
              <w:rPr>
                <w:b/>
                <w:sz w:val="28"/>
                <w:szCs w:val="28"/>
              </w:rPr>
              <w:t>Ф.И.О., должность</w:t>
            </w:r>
          </w:p>
        </w:tc>
      </w:tr>
      <w:tr w:rsidR="002856FE" w:rsidRPr="00316E80" w:rsidTr="003B51F4">
        <w:trPr>
          <w:trHeight w:val="8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FE" w:rsidRPr="00316E80" w:rsidRDefault="002856FE" w:rsidP="003B51F4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Открытие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00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FE" w:rsidRDefault="002856FE" w:rsidP="002856FE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Шекк</w:t>
            </w:r>
            <w:proofErr w:type="spellEnd"/>
            <w:r w:rsidRPr="00316E80">
              <w:rPr>
                <w:sz w:val="28"/>
                <w:szCs w:val="28"/>
              </w:rPr>
              <w:t xml:space="preserve"> Сергей Юрьевич</w:t>
            </w:r>
          </w:p>
          <w:p w:rsidR="00316E80" w:rsidRPr="00316E80" w:rsidRDefault="00316E80" w:rsidP="002856FE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  <w:p w:rsidR="002856FE" w:rsidRDefault="002856FE" w:rsidP="002856FE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заместитель министра сельского хозяйства Красноярского края</w:t>
            </w:r>
          </w:p>
          <w:p w:rsidR="00316E80" w:rsidRPr="00316E80" w:rsidRDefault="00316E80" w:rsidP="002856FE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2856FE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3B51F4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Роль </w:t>
            </w:r>
            <w:proofErr w:type="spellStart"/>
            <w:r w:rsidRPr="00316E80">
              <w:rPr>
                <w:sz w:val="28"/>
                <w:szCs w:val="28"/>
              </w:rPr>
              <w:t>селекционно</w:t>
            </w:r>
            <w:proofErr w:type="spellEnd"/>
            <w:r w:rsidRPr="00316E80">
              <w:rPr>
                <w:sz w:val="28"/>
                <w:szCs w:val="28"/>
              </w:rPr>
              <w:t xml:space="preserve">-семеноводческого центра ОАО «Птицефабрика «Заря» </w:t>
            </w:r>
            <w:r w:rsidR="003B51F4" w:rsidRPr="00316E80">
              <w:rPr>
                <w:sz w:val="28"/>
                <w:szCs w:val="28"/>
              </w:rPr>
              <w:br/>
            </w:r>
            <w:r w:rsidRPr="00316E80">
              <w:rPr>
                <w:sz w:val="28"/>
                <w:szCs w:val="28"/>
              </w:rPr>
              <w:t>в развитии сибирской селекции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05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0" w:rsidRDefault="002856FE" w:rsidP="00316E80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Исаев Игорь Валерьевич</w:t>
            </w:r>
          </w:p>
          <w:p w:rsidR="00316E80" w:rsidRDefault="00316E80" w:rsidP="00316E80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  <w:p w:rsidR="002856FE" w:rsidRPr="00316E80" w:rsidRDefault="002856FE" w:rsidP="00316E80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директор ОАО «Птицефабрика «Заря»</w:t>
            </w:r>
          </w:p>
        </w:tc>
      </w:tr>
      <w:tr w:rsidR="002856FE" w:rsidRPr="00316E80" w:rsidTr="003B51F4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3B51F4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Генетический потенциал полевых культур Красноярского края и его использование в селекции и семеноводстве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15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0" w:rsidRDefault="002856FE" w:rsidP="00316E80">
            <w:pPr>
              <w:contextualSpacing/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Липшин</w:t>
            </w:r>
            <w:proofErr w:type="spellEnd"/>
            <w:r w:rsidRPr="00316E80">
              <w:rPr>
                <w:sz w:val="28"/>
                <w:szCs w:val="28"/>
              </w:rPr>
              <w:t xml:space="preserve"> Алексей Геннадьевич</w:t>
            </w:r>
          </w:p>
          <w:p w:rsidR="00316E80" w:rsidRDefault="00316E80" w:rsidP="00316E80">
            <w:pPr>
              <w:contextualSpacing/>
              <w:rPr>
                <w:sz w:val="28"/>
                <w:szCs w:val="28"/>
              </w:rPr>
            </w:pPr>
          </w:p>
          <w:p w:rsidR="002856FE" w:rsidRDefault="002856FE" w:rsidP="00316E80">
            <w:pPr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16E80">
              <w:rPr>
                <w:sz w:val="28"/>
                <w:szCs w:val="28"/>
              </w:rPr>
              <w:t>КрасНИИСХ</w:t>
            </w:r>
            <w:proofErr w:type="spellEnd"/>
            <w:r w:rsidRPr="00316E80">
              <w:rPr>
                <w:sz w:val="28"/>
                <w:szCs w:val="28"/>
              </w:rPr>
              <w:t xml:space="preserve"> ФИЦ КНЦ СО РАН</w:t>
            </w:r>
          </w:p>
          <w:p w:rsidR="00316E80" w:rsidRPr="00316E80" w:rsidRDefault="00316E80" w:rsidP="00316E80">
            <w:pPr>
              <w:contextualSpacing/>
              <w:rPr>
                <w:sz w:val="28"/>
                <w:szCs w:val="28"/>
              </w:rPr>
            </w:pPr>
          </w:p>
        </w:tc>
      </w:tr>
      <w:tr w:rsidR="002856FE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Сорта полевых культур селекции </w:t>
            </w:r>
            <w:proofErr w:type="spellStart"/>
            <w:r w:rsidRPr="00316E80">
              <w:rPr>
                <w:sz w:val="28"/>
                <w:szCs w:val="28"/>
              </w:rPr>
              <w:t>СибНИИРС</w:t>
            </w:r>
            <w:proofErr w:type="spellEnd"/>
            <w:r w:rsidRPr="00316E80">
              <w:rPr>
                <w:sz w:val="28"/>
                <w:szCs w:val="28"/>
              </w:rPr>
              <w:t xml:space="preserve">-филиал </w:t>
            </w:r>
            <w:proofErr w:type="spellStart"/>
            <w:r w:rsidRPr="00316E80">
              <w:rPr>
                <w:sz w:val="28"/>
                <w:szCs w:val="28"/>
              </w:rPr>
              <w:t>ИЦиГ</w:t>
            </w:r>
            <w:proofErr w:type="spellEnd"/>
            <w:r w:rsidRPr="00316E80">
              <w:rPr>
                <w:sz w:val="28"/>
                <w:szCs w:val="28"/>
              </w:rPr>
              <w:t xml:space="preserve"> СО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25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0" w:rsidRDefault="002856FE" w:rsidP="00316E80">
            <w:pPr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Пискарев Вячеслав Васильевич </w:t>
            </w:r>
          </w:p>
          <w:p w:rsidR="00316E80" w:rsidRDefault="00316E80" w:rsidP="00316E80">
            <w:pPr>
              <w:contextualSpacing/>
              <w:rPr>
                <w:sz w:val="28"/>
                <w:szCs w:val="28"/>
              </w:rPr>
            </w:pPr>
          </w:p>
          <w:p w:rsidR="002856FE" w:rsidRDefault="002856FE" w:rsidP="00316E80">
            <w:pPr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заместитель руководителя </w:t>
            </w:r>
            <w:r w:rsidR="005416EA" w:rsidRPr="00316E80">
              <w:rPr>
                <w:sz w:val="28"/>
                <w:szCs w:val="28"/>
              </w:rPr>
              <w:t xml:space="preserve">по научной работе </w:t>
            </w:r>
            <w:proofErr w:type="spellStart"/>
            <w:r w:rsidRPr="00316E80">
              <w:rPr>
                <w:sz w:val="28"/>
                <w:szCs w:val="28"/>
              </w:rPr>
              <w:t>СибНИИРС</w:t>
            </w:r>
            <w:proofErr w:type="spellEnd"/>
            <w:r w:rsidRPr="00316E80">
              <w:rPr>
                <w:sz w:val="28"/>
                <w:szCs w:val="28"/>
              </w:rPr>
              <w:t xml:space="preserve">-филиал </w:t>
            </w:r>
            <w:proofErr w:type="spellStart"/>
            <w:r w:rsidRPr="00316E80">
              <w:rPr>
                <w:sz w:val="28"/>
                <w:szCs w:val="28"/>
              </w:rPr>
              <w:t>ИЦиГ</w:t>
            </w:r>
            <w:proofErr w:type="spellEnd"/>
            <w:r w:rsidRPr="00316E80">
              <w:rPr>
                <w:sz w:val="28"/>
                <w:szCs w:val="28"/>
              </w:rPr>
              <w:t xml:space="preserve"> СО РАН</w:t>
            </w:r>
          </w:p>
          <w:p w:rsidR="00316E80" w:rsidRPr="00316E80" w:rsidRDefault="00316E80" w:rsidP="00316E80">
            <w:pPr>
              <w:contextualSpacing/>
              <w:rPr>
                <w:sz w:val="28"/>
                <w:szCs w:val="28"/>
              </w:rPr>
            </w:pPr>
          </w:p>
        </w:tc>
      </w:tr>
      <w:tr w:rsidR="002856FE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Технология возделывания сортов яровой пшеницы селекции </w:t>
            </w:r>
            <w:proofErr w:type="spellStart"/>
            <w:r w:rsidRPr="00316E80">
              <w:rPr>
                <w:sz w:val="28"/>
                <w:szCs w:val="28"/>
              </w:rPr>
              <w:t>СибНИИРС</w:t>
            </w:r>
            <w:proofErr w:type="spellEnd"/>
            <w:r w:rsidRPr="00316E80">
              <w:rPr>
                <w:sz w:val="28"/>
                <w:szCs w:val="28"/>
              </w:rPr>
              <w:t xml:space="preserve">-филиал </w:t>
            </w:r>
            <w:proofErr w:type="spellStart"/>
            <w:r w:rsidRPr="00316E80">
              <w:rPr>
                <w:sz w:val="28"/>
                <w:szCs w:val="28"/>
              </w:rPr>
              <w:t>ИЦиГ</w:t>
            </w:r>
            <w:proofErr w:type="spellEnd"/>
            <w:r w:rsidRPr="00316E80">
              <w:rPr>
                <w:sz w:val="28"/>
                <w:szCs w:val="28"/>
              </w:rPr>
              <w:t xml:space="preserve"> СО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FE" w:rsidRPr="00316E80" w:rsidRDefault="002856FE" w:rsidP="002856FE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35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0" w:rsidRDefault="002856FE" w:rsidP="00316E80">
            <w:pPr>
              <w:contextualSpacing/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Поддубная</w:t>
            </w:r>
            <w:proofErr w:type="spellEnd"/>
            <w:r w:rsidRPr="00316E80">
              <w:rPr>
                <w:sz w:val="28"/>
                <w:szCs w:val="28"/>
              </w:rPr>
              <w:t xml:space="preserve"> Елена Николаевна</w:t>
            </w:r>
          </w:p>
          <w:p w:rsidR="00316E80" w:rsidRDefault="00316E80" w:rsidP="00316E80">
            <w:pPr>
              <w:contextualSpacing/>
              <w:rPr>
                <w:sz w:val="28"/>
                <w:szCs w:val="28"/>
              </w:rPr>
            </w:pPr>
          </w:p>
          <w:p w:rsidR="002856FE" w:rsidRDefault="005416EA" w:rsidP="00316E80">
            <w:pPr>
              <w:contextualSpacing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директор по маркетинг</w:t>
            </w:r>
            <w:proofErr w:type="gramStart"/>
            <w:r w:rsidRPr="00316E80">
              <w:rPr>
                <w:sz w:val="28"/>
                <w:szCs w:val="28"/>
              </w:rPr>
              <w:t>у</w:t>
            </w:r>
            <w:r w:rsidR="002856FE" w:rsidRPr="00316E80">
              <w:rPr>
                <w:sz w:val="28"/>
                <w:szCs w:val="28"/>
              </w:rPr>
              <w:t xml:space="preserve"> </w:t>
            </w:r>
            <w:r w:rsidRPr="00316E80">
              <w:rPr>
                <w:sz w:val="28"/>
                <w:szCs w:val="28"/>
              </w:rPr>
              <w:br/>
            </w:r>
            <w:r w:rsidR="002856FE" w:rsidRPr="00316E80">
              <w:rPr>
                <w:sz w:val="28"/>
                <w:szCs w:val="28"/>
              </w:rPr>
              <w:t>ООО</w:t>
            </w:r>
            <w:proofErr w:type="gramEnd"/>
            <w:r w:rsidR="002856FE" w:rsidRPr="00316E80">
              <w:rPr>
                <w:sz w:val="28"/>
                <w:szCs w:val="28"/>
              </w:rPr>
              <w:t xml:space="preserve"> «</w:t>
            </w:r>
            <w:proofErr w:type="spellStart"/>
            <w:r w:rsidR="002856FE" w:rsidRPr="00316E80">
              <w:rPr>
                <w:sz w:val="28"/>
                <w:szCs w:val="28"/>
              </w:rPr>
              <w:t>АгроСфера</w:t>
            </w:r>
            <w:proofErr w:type="spellEnd"/>
            <w:r w:rsidR="002856FE" w:rsidRPr="00316E80">
              <w:rPr>
                <w:sz w:val="28"/>
                <w:szCs w:val="28"/>
              </w:rPr>
              <w:t>»</w:t>
            </w:r>
          </w:p>
          <w:p w:rsidR="00316E80" w:rsidRPr="00316E80" w:rsidRDefault="00316E80" w:rsidP="00316E80">
            <w:pPr>
              <w:contextualSpacing/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Селекционные достижения ФГБНУ ФАНЦА для растениеводства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45</w:t>
            </w:r>
            <w:r w:rsidRPr="00316E80">
              <w:rPr>
                <w:sz w:val="27"/>
                <w:szCs w:val="27"/>
              </w:rPr>
              <w:t>‒14</w:t>
            </w:r>
            <w:r w:rsidRPr="00316E80">
              <w:rPr>
                <w:sz w:val="27"/>
                <w:szCs w:val="27"/>
                <w:vertAlign w:val="superscript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A57090" w:rsidP="00316E80">
            <w:pPr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Зиборов</w:t>
            </w:r>
            <w:proofErr w:type="spellEnd"/>
            <w:r w:rsidRPr="00316E80">
              <w:rPr>
                <w:sz w:val="28"/>
                <w:szCs w:val="28"/>
              </w:rPr>
              <w:t xml:space="preserve"> Андрей Иванович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EF09CB" w:rsidRDefault="00A57090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заместитель </w:t>
            </w:r>
            <w:r w:rsidR="00EF09CB" w:rsidRPr="00316E80">
              <w:rPr>
                <w:sz w:val="28"/>
                <w:szCs w:val="28"/>
              </w:rPr>
              <w:t>директор</w:t>
            </w:r>
            <w:r w:rsidRPr="00316E80">
              <w:rPr>
                <w:sz w:val="28"/>
                <w:szCs w:val="28"/>
              </w:rPr>
              <w:t xml:space="preserve">а </w:t>
            </w:r>
            <w:r w:rsidR="00316E80">
              <w:rPr>
                <w:sz w:val="28"/>
                <w:szCs w:val="28"/>
              </w:rPr>
              <w:br/>
            </w:r>
            <w:r w:rsidRPr="00316E80">
              <w:rPr>
                <w:sz w:val="28"/>
                <w:szCs w:val="28"/>
              </w:rPr>
              <w:t>по научной работе</w:t>
            </w:r>
            <w:r w:rsidR="00EF09CB" w:rsidRPr="00316E80">
              <w:rPr>
                <w:sz w:val="28"/>
                <w:szCs w:val="28"/>
              </w:rPr>
              <w:t xml:space="preserve"> </w:t>
            </w:r>
            <w:r w:rsidR="00316E80">
              <w:rPr>
                <w:sz w:val="28"/>
                <w:szCs w:val="28"/>
              </w:rPr>
              <w:br/>
            </w:r>
            <w:r w:rsidR="00EF09CB" w:rsidRPr="00316E80">
              <w:rPr>
                <w:sz w:val="28"/>
                <w:szCs w:val="28"/>
              </w:rPr>
              <w:t xml:space="preserve">ФГБНУ ФАНЦА 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Современная российская селекция картофеля: миф или реальность?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14</w:t>
            </w:r>
            <w:r w:rsidRPr="00316E80">
              <w:rPr>
                <w:sz w:val="27"/>
                <w:szCs w:val="27"/>
                <w:vertAlign w:val="superscript"/>
              </w:rPr>
              <w:t>55</w:t>
            </w:r>
            <w:r w:rsidRPr="00316E80">
              <w:rPr>
                <w:sz w:val="27"/>
                <w:szCs w:val="27"/>
              </w:rPr>
              <w:t>‒15</w:t>
            </w:r>
            <w:r w:rsidRPr="00316E80">
              <w:rPr>
                <w:sz w:val="27"/>
                <w:szCs w:val="27"/>
                <w:vertAlign w:val="superscript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EF09CB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Герман Василий Викторович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EF09CB" w:rsidRDefault="00EF09CB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заместитель директор</w:t>
            </w:r>
            <w:proofErr w:type="gramStart"/>
            <w:r w:rsidRPr="00316E80">
              <w:rPr>
                <w:sz w:val="28"/>
                <w:szCs w:val="28"/>
              </w:rPr>
              <w:t xml:space="preserve">а </w:t>
            </w:r>
            <w:r w:rsidR="00316E80">
              <w:rPr>
                <w:sz w:val="28"/>
                <w:szCs w:val="28"/>
              </w:rPr>
              <w:br/>
            </w:r>
            <w:r w:rsidRPr="00316E80">
              <w:rPr>
                <w:sz w:val="28"/>
                <w:szCs w:val="28"/>
              </w:rPr>
              <w:t>ООО</w:t>
            </w:r>
            <w:proofErr w:type="gramEnd"/>
            <w:r w:rsidRPr="00316E80">
              <w:rPr>
                <w:sz w:val="28"/>
                <w:szCs w:val="28"/>
              </w:rPr>
              <w:t xml:space="preserve"> СХП «Дары Малиновки»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Предложения для Красноярского края по сортам отечественной селекции картофеля и овощных культур в целях </w:t>
            </w:r>
            <w:proofErr w:type="spellStart"/>
            <w:r w:rsidRPr="00316E80">
              <w:rPr>
                <w:sz w:val="28"/>
                <w:szCs w:val="28"/>
              </w:rPr>
              <w:t>импортозамещения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15</w:t>
            </w:r>
            <w:r w:rsidRPr="00316E80">
              <w:rPr>
                <w:sz w:val="27"/>
                <w:szCs w:val="27"/>
                <w:vertAlign w:val="superscript"/>
              </w:rPr>
              <w:t>05</w:t>
            </w:r>
            <w:r w:rsidRPr="00316E80">
              <w:rPr>
                <w:sz w:val="27"/>
                <w:szCs w:val="27"/>
              </w:rPr>
              <w:t>‒15</w:t>
            </w:r>
            <w:r w:rsidRPr="00316E80">
              <w:rPr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B3212C" w:rsidP="0031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</w:t>
            </w:r>
            <w:bookmarkStart w:id="0" w:name="_GoBack"/>
            <w:bookmarkEnd w:id="0"/>
            <w:r w:rsidR="00B2526F" w:rsidRPr="00316E80">
              <w:rPr>
                <w:sz w:val="28"/>
                <w:szCs w:val="28"/>
              </w:rPr>
              <w:t>атов Андрей Михайлович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EF09CB" w:rsidRDefault="00B2526F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агроном по сортоиспытанию </w:t>
            </w:r>
            <w:r w:rsidR="00EF09CB" w:rsidRPr="00316E80">
              <w:rPr>
                <w:sz w:val="28"/>
                <w:szCs w:val="28"/>
              </w:rPr>
              <w:t>компан</w:t>
            </w:r>
            <w:proofErr w:type="gramStart"/>
            <w:r w:rsidR="00EF09CB" w:rsidRPr="00316E80">
              <w:rPr>
                <w:sz w:val="28"/>
                <w:szCs w:val="28"/>
              </w:rPr>
              <w:t>ии ООО</w:t>
            </w:r>
            <w:proofErr w:type="gramEnd"/>
            <w:r w:rsidR="00EF09CB" w:rsidRPr="00316E80">
              <w:rPr>
                <w:sz w:val="28"/>
                <w:szCs w:val="28"/>
              </w:rPr>
              <w:t xml:space="preserve"> «НПП </w:t>
            </w:r>
            <w:proofErr w:type="spellStart"/>
            <w:r w:rsidR="006C03EE" w:rsidRPr="00316E80">
              <w:rPr>
                <w:sz w:val="28"/>
                <w:szCs w:val="28"/>
              </w:rPr>
              <w:t>с</w:t>
            </w:r>
            <w:r w:rsidR="00EF09CB" w:rsidRPr="00316E80">
              <w:rPr>
                <w:sz w:val="28"/>
                <w:szCs w:val="28"/>
              </w:rPr>
              <w:t>едек-</w:t>
            </w:r>
            <w:r w:rsidR="006C03EE" w:rsidRPr="00316E80">
              <w:rPr>
                <w:sz w:val="28"/>
                <w:szCs w:val="28"/>
              </w:rPr>
              <w:t>д</w:t>
            </w:r>
            <w:r w:rsidR="00EF09CB" w:rsidRPr="00316E80">
              <w:rPr>
                <w:sz w:val="28"/>
                <w:szCs w:val="28"/>
              </w:rPr>
              <w:t>омодедово</w:t>
            </w:r>
            <w:proofErr w:type="spellEnd"/>
            <w:r w:rsidR="00EF09CB" w:rsidRPr="00316E80">
              <w:rPr>
                <w:sz w:val="28"/>
                <w:szCs w:val="28"/>
              </w:rPr>
              <w:t>»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225E91" w:rsidRPr="00316E80" w:rsidTr="000C24FD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1" w:rsidRPr="00316E80" w:rsidRDefault="00225E91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91" w:rsidRPr="00316E80" w:rsidRDefault="00225E91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Перспективы развития </w:t>
            </w:r>
            <w:proofErr w:type="spellStart"/>
            <w:r w:rsidRPr="00316E80">
              <w:rPr>
                <w:sz w:val="28"/>
                <w:szCs w:val="28"/>
              </w:rPr>
              <w:t>соесеяния</w:t>
            </w:r>
            <w:proofErr w:type="spellEnd"/>
            <w:r w:rsidRPr="00316E80">
              <w:rPr>
                <w:sz w:val="28"/>
                <w:szCs w:val="28"/>
              </w:rPr>
              <w:t xml:space="preserve"> </w:t>
            </w:r>
            <w:r w:rsidRPr="00316E80">
              <w:rPr>
                <w:sz w:val="28"/>
                <w:szCs w:val="28"/>
              </w:rPr>
              <w:br/>
              <w:t xml:space="preserve">в Красноярском крае за счет внедрения сортов селекции ФГБОУ </w:t>
            </w:r>
            <w:proofErr w:type="gramStart"/>
            <w:r w:rsidRPr="00316E80">
              <w:rPr>
                <w:sz w:val="28"/>
                <w:szCs w:val="28"/>
              </w:rPr>
              <w:t>ВО</w:t>
            </w:r>
            <w:proofErr w:type="gramEnd"/>
            <w:r w:rsidRPr="00316E80">
              <w:rPr>
                <w:sz w:val="28"/>
                <w:szCs w:val="28"/>
              </w:rPr>
              <w:t xml:space="preserve"> «Красноярский ГАУ»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E91" w:rsidRPr="00316E80" w:rsidRDefault="00225E91" w:rsidP="00225E91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15</w:t>
            </w:r>
            <w:r w:rsidRPr="00316E80">
              <w:rPr>
                <w:sz w:val="27"/>
                <w:szCs w:val="27"/>
                <w:vertAlign w:val="superscript"/>
              </w:rPr>
              <w:t>15</w:t>
            </w:r>
            <w:r w:rsidRPr="00316E80">
              <w:rPr>
                <w:sz w:val="27"/>
                <w:szCs w:val="27"/>
              </w:rPr>
              <w:t>‒15</w:t>
            </w:r>
            <w:r w:rsidRPr="00316E80">
              <w:rPr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225E91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Коломейцев Александр Владимирович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225E91" w:rsidRDefault="00225E91" w:rsidP="00316E80">
            <w:pPr>
              <w:ind w:right="-105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проректор по науке </w:t>
            </w:r>
            <w:r w:rsidR="00316E80">
              <w:rPr>
                <w:sz w:val="28"/>
                <w:szCs w:val="28"/>
              </w:rPr>
              <w:br/>
            </w:r>
            <w:r w:rsidRPr="00316E80">
              <w:rPr>
                <w:sz w:val="28"/>
                <w:szCs w:val="28"/>
              </w:rPr>
              <w:t xml:space="preserve">ФГБОУ </w:t>
            </w:r>
            <w:proofErr w:type="gramStart"/>
            <w:r w:rsidRPr="00316E80">
              <w:rPr>
                <w:sz w:val="28"/>
                <w:szCs w:val="28"/>
              </w:rPr>
              <w:t>ВО</w:t>
            </w:r>
            <w:proofErr w:type="gramEnd"/>
            <w:r w:rsidRPr="00316E80">
              <w:rPr>
                <w:sz w:val="28"/>
                <w:szCs w:val="28"/>
              </w:rPr>
              <w:t xml:space="preserve"> «Красноярский ГАУ»</w:t>
            </w:r>
          </w:p>
          <w:p w:rsidR="00316E80" w:rsidRPr="00316E80" w:rsidRDefault="00316E80" w:rsidP="00316E80">
            <w:pPr>
              <w:ind w:right="-105"/>
              <w:rPr>
                <w:sz w:val="28"/>
                <w:szCs w:val="28"/>
              </w:rPr>
            </w:pPr>
          </w:p>
        </w:tc>
      </w:tr>
      <w:tr w:rsidR="00225E91" w:rsidRPr="00316E80" w:rsidTr="000C24FD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91" w:rsidRPr="00316E80" w:rsidRDefault="00225E91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10</w:t>
            </w:r>
          </w:p>
        </w:tc>
        <w:tc>
          <w:tcPr>
            <w:tcW w:w="4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91" w:rsidRPr="00316E80" w:rsidRDefault="00225E91" w:rsidP="003B51F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91" w:rsidRPr="00316E80" w:rsidRDefault="00225E91" w:rsidP="00EF09C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225E91" w:rsidP="00316E80">
            <w:pPr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Чураков</w:t>
            </w:r>
            <w:proofErr w:type="spellEnd"/>
            <w:r w:rsidRPr="00316E80">
              <w:rPr>
                <w:sz w:val="28"/>
                <w:szCs w:val="28"/>
              </w:rPr>
              <w:t xml:space="preserve"> Андрей Андреевич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225E91" w:rsidRDefault="00225E91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руководитель Центра селекции и семеноводства ФГБОУ </w:t>
            </w:r>
            <w:proofErr w:type="gramStart"/>
            <w:r w:rsidRPr="00316E80">
              <w:rPr>
                <w:sz w:val="28"/>
                <w:szCs w:val="28"/>
              </w:rPr>
              <w:t>ВО</w:t>
            </w:r>
            <w:proofErr w:type="gramEnd"/>
            <w:r w:rsidRPr="00316E80">
              <w:rPr>
                <w:sz w:val="28"/>
                <w:szCs w:val="28"/>
              </w:rPr>
              <w:t xml:space="preserve"> «Красноярский ГАУ»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11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Семена отечественной селекции масличных культур (ярового рапса), как альтернатива импортной селекции в современных реалиях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15</w:t>
            </w:r>
            <w:r w:rsidRPr="00316E80">
              <w:rPr>
                <w:sz w:val="27"/>
                <w:szCs w:val="27"/>
                <w:vertAlign w:val="superscript"/>
              </w:rPr>
              <w:t>25</w:t>
            </w:r>
            <w:r w:rsidRPr="00316E80">
              <w:rPr>
                <w:sz w:val="27"/>
                <w:szCs w:val="27"/>
              </w:rPr>
              <w:t>‒15</w:t>
            </w:r>
            <w:r w:rsidRPr="00316E80">
              <w:rPr>
                <w:sz w:val="27"/>
                <w:szCs w:val="27"/>
                <w:vertAlign w:val="superscript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EF09CB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Кузнецова Галина Николаевна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EF09CB" w:rsidRDefault="00EF09CB" w:rsidP="009603B5">
            <w:pPr>
              <w:ind w:right="-105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ведущий научный сотрудник лаборатории селекции, семеноводства и агротехники капустных культур и заместитель директора по научной работе Сибирский филиал ФГБНУ ФНЦ ВНИИМК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Повышение экспортного потенциала масложировой индустрии Красноярского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15</w:t>
            </w:r>
            <w:r w:rsidRPr="00316E80">
              <w:rPr>
                <w:sz w:val="27"/>
                <w:szCs w:val="27"/>
                <w:vertAlign w:val="superscript"/>
              </w:rPr>
              <w:t>35</w:t>
            </w:r>
            <w:r w:rsidRPr="00316E80">
              <w:rPr>
                <w:sz w:val="27"/>
                <w:szCs w:val="27"/>
              </w:rPr>
              <w:t>‒15</w:t>
            </w:r>
            <w:r w:rsidRPr="00316E80">
              <w:rPr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0" w:rsidRDefault="00EF09CB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Безруков Владимир Игоревич </w:t>
            </w:r>
          </w:p>
          <w:p w:rsidR="00316E80" w:rsidRDefault="00316E80" w:rsidP="00316E80">
            <w:pPr>
              <w:rPr>
                <w:sz w:val="28"/>
                <w:szCs w:val="28"/>
              </w:rPr>
            </w:pPr>
          </w:p>
          <w:p w:rsidR="00EF09CB" w:rsidRDefault="00EF09CB" w:rsidP="00316E80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 xml:space="preserve">генеральный директор </w:t>
            </w:r>
            <w:r w:rsidR="005416EA" w:rsidRPr="00316E80">
              <w:rPr>
                <w:sz w:val="28"/>
                <w:szCs w:val="28"/>
              </w:rPr>
              <w:br/>
              <w:t xml:space="preserve">ООО </w:t>
            </w:r>
            <w:r w:rsidRPr="00316E80">
              <w:rPr>
                <w:sz w:val="28"/>
                <w:szCs w:val="28"/>
              </w:rPr>
              <w:t>«</w:t>
            </w:r>
            <w:proofErr w:type="spellStart"/>
            <w:r w:rsidRPr="00316E80">
              <w:rPr>
                <w:sz w:val="28"/>
                <w:szCs w:val="28"/>
              </w:rPr>
              <w:t>Тенекс</w:t>
            </w:r>
            <w:proofErr w:type="spellEnd"/>
            <w:r w:rsidRPr="00316E80">
              <w:rPr>
                <w:sz w:val="28"/>
                <w:szCs w:val="28"/>
              </w:rPr>
              <w:t xml:space="preserve"> </w:t>
            </w:r>
            <w:proofErr w:type="spellStart"/>
            <w:r w:rsidRPr="00316E80">
              <w:rPr>
                <w:sz w:val="28"/>
                <w:szCs w:val="28"/>
              </w:rPr>
              <w:t>Агрохим</w:t>
            </w:r>
            <w:proofErr w:type="spellEnd"/>
            <w:r w:rsidRPr="00316E80">
              <w:rPr>
                <w:sz w:val="28"/>
                <w:szCs w:val="28"/>
              </w:rPr>
              <w:t>»</w:t>
            </w:r>
          </w:p>
          <w:p w:rsidR="00316E80" w:rsidRPr="00316E80" w:rsidRDefault="00316E80" w:rsidP="00316E80">
            <w:pPr>
              <w:rPr>
                <w:sz w:val="28"/>
                <w:szCs w:val="28"/>
              </w:rPr>
            </w:pPr>
          </w:p>
        </w:tc>
      </w:tr>
      <w:tr w:rsidR="00EF09CB" w:rsidRPr="00316E80" w:rsidTr="003B51F4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CB" w:rsidRPr="00316E80" w:rsidRDefault="00EF09CB" w:rsidP="00EF09CB">
            <w:pPr>
              <w:contextualSpacing/>
              <w:jc w:val="center"/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3B51F4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Обмен мнениями и 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Pr="00316E80" w:rsidRDefault="00EF09CB" w:rsidP="00EF09CB">
            <w:pPr>
              <w:jc w:val="center"/>
              <w:rPr>
                <w:sz w:val="27"/>
                <w:szCs w:val="27"/>
              </w:rPr>
            </w:pPr>
            <w:r w:rsidRPr="00316E80">
              <w:rPr>
                <w:sz w:val="27"/>
                <w:szCs w:val="27"/>
              </w:rPr>
              <w:t>15</w:t>
            </w:r>
            <w:r w:rsidRPr="00316E80">
              <w:rPr>
                <w:sz w:val="27"/>
                <w:szCs w:val="27"/>
                <w:vertAlign w:val="superscript"/>
              </w:rPr>
              <w:t>45</w:t>
            </w:r>
            <w:r w:rsidRPr="00316E80">
              <w:rPr>
                <w:sz w:val="27"/>
                <w:szCs w:val="27"/>
              </w:rPr>
              <w:t>‒16</w:t>
            </w:r>
            <w:r w:rsidRPr="00316E80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CB" w:rsidRDefault="00EF09CB" w:rsidP="00EF09CB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proofErr w:type="spellStart"/>
            <w:r w:rsidRPr="00316E80">
              <w:rPr>
                <w:sz w:val="28"/>
                <w:szCs w:val="28"/>
              </w:rPr>
              <w:t>Шекк</w:t>
            </w:r>
            <w:proofErr w:type="spellEnd"/>
            <w:r w:rsidRPr="00316E80">
              <w:rPr>
                <w:sz w:val="28"/>
                <w:szCs w:val="28"/>
              </w:rPr>
              <w:t xml:space="preserve"> Сергей Юрьевич </w:t>
            </w:r>
          </w:p>
          <w:p w:rsidR="007473E8" w:rsidRPr="00316E80" w:rsidRDefault="007473E8" w:rsidP="00EF09CB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  <w:p w:rsidR="00EF09CB" w:rsidRDefault="00EF09CB" w:rsidP="00EF09CB">
            <w:pPr>
              <w:rPr>
                <w:sz w:val="28"/>
                <w:szCs w:val="28"/>
              </w:rPr>
            </w:pPr>
            <w:r w:rsidRPr="00316E80">
              <w:rPr>
                <w:sz w:val="28"/>
                <w:szCs w:val="28"/>
              </w:rPr>
              <w:t>заместитель министра сельского хозяйства Красноярского края</w:t>
            </w:r>
          </w:p>
          <w:p w:rsidR="007473E8" w:rsidRPr="00316E80" w:rsidRDefault="007473E8" w:rsidP="00EF09CB">
            <w:pPr>
              <w:rPr>
                <w:sz w:val="28"/>
                <w:szCs w:val="28"/>
              </w:rPr>
            </w:pPr>
          </w:p>
        </w:tc>
      </w:tr>
    </w:tbl>
    <w:p w:rsidR="00301AC8" w:rsidRPr="004B27D6" w:rsidRDefault="00301AC8" w:rsidP="002856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1AC8" w:rsidRPr="004B27D6" w:rsidSect="0035246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364FA"/>
    <w:rsid w:val="00041A0F"/>
    <w:rsid w:val="00047B3A"/>
    <w:rsid w:val="00051672"/>
    <w:rsid w:val="00053591"/>
    <w:rsid w:val="00070932"/>
    <w:rsid w:val="000816A4"/>
    <w:rsid w:val="00084285"/>
    <w:rsid w:val="000A1CBA"/>
    <w:rsid w:val="000B722F"/>
    <w:rsid w:val="000C3831"/>
    <w:rsid w:val="000E2E16"/>
    <w:rsid w:val="000F22C3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14A8B"/>
    <w:rsid w:val="00225E91"/>
    <w:rsid w:val="00242745"/>
    <w:rsid w:val="0024753C"/>
    <w:rsid w:val="00262FE2"/>
    <w:rsid w:val="00264BC5"/>
    <w:rsid w:val="00276CF2"/>
    <w:rsid w:val="002856FE"/>
    <w:rsid w:val="002D0D9D"/>
    <w:rsid w:val="002F355A"/>
    <w:rsid w:val="003011A0"/>
    <w:rsid w:val="00301AC8"/>
    <w:rsid w:val="00316E80"/>
    <w:rsid w:val="003223A6"/>
    <w:rsid w:val="0032625E"/>
    <w:rsid w:val="003321DF"/>
    <w:rsid w:val="00352467"/>
    <w:rsid w:val="003639F2"/>
    <w:rsid w:val="003B51F4"/>
    <w:rsid w:val="003B6E99"/>
    <w:rsid w:val="003D3FD9"/>
    <w:rsid w:val="003E01B7"/>
    <w:rsid w:val="00432E65"/>
    <w:rsid w:val="00440A31"/>
    <w:rsid w:val="00456B23"/>
    <w:rsid w:val="00481087"/>
    <w:rsid w:val="00481383"/>
    <w:rsid w:val="00485B02"/>
    <w:rsid w:val="00494769"/>
    <w:rsid w:val="004A7FC9"/>
    <w:rsid w:val="004B27D6"/>
    <w:rsid w:val="004D6698"/>
    <w:rsid w:val="00516846"/>
    <w:rsid w:val="00534F8D"/>
    <w:rsid w:val="005416EA"/>
    <w:rsid w:val="005565F3"/>
    <w:rsid w:val="00574A0E"/>
    <w:rsid w:val="00574AAD"/>
    <w:rsid w:val="00576641"/>
    <w:rsid w:val="005C7BC7"/>
    <w:rsid w:val="005D02EF"/>
    <w:rsid w:val="005D3543"/>
    <w:rsid w:val="006065A3"/>
    <w:rsid w:val="00624EBB"/>
    <w:rsid w:val="0064208A"/>
    <w:rsid w:val="0067375F"/>
    <w:rsid w:val="006A18E6"/>
    <w:rsid w:val="006C03EE"/>
    <w:rsid w:val="00700AD1"/>
    <w:rsid w:val="00706112"/>
    <w:rsid w:val="00706A5E"/>
    <w:rsid w:val="00736021"/>
    <w:rsid w:val="007473E8"/>
    <w:rsid w:val="00757DA6"/>
    <w:rsid w:val="007606BA"/>
    <w:rsid w:val="007633D0"/>
    <w:rsid w:val="007740DD"/>
    <w:rsid w:val="00781901"/>
    <w:rsid w:val="00786EBD"/>
    <w:rsid w:val="007921DF"/>
    <w:rsid w:val="007A2B2B"/>
    <w:rsid w:val="007B4AAB"/>
    <w:rsid w:val="007E2B57"/>
    <w:rsid w:val="008024E4"/>
    <w:rsid w:val="00804416"/>
    <w:rsid w:val="00827566"/>
    <w:rsid w:val="008438B8"/>
    <w:rsid w:val="008508D1"/>
    <w:rsid w:val="00855CD9"/>
    <w:rsid w:val="008568F5"/>
    <w:rsid w:val="0086238A"/>
    <w:rsid w:val="00896500"/>
    <w:rsid w:val="008D6ECB"/>
    <w:rsid w:val="008D72D7"/>
    <w:rsid w:val="008E062D"/>
    <w:rsid w:val="00917A77"/>
    <w:rsid w:val="00922ED2"/>
    <w:rsid w:val="009300ED"/>
    <w:rsid w:val="00954F5A"/>
    <w:rsid w:val="00955C03"/>
    <w:rsid w:val="009603B5"/>
    <w:rsid w:val="0096181B"/>
    <w:rsid w:val="009635F2"/>
    <w:rsid w:val="00967FD3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16F38"/>
    <w:rsid w:val="00A3636E"/>
    <w:rsid w:val="00A51FE5"/>
    <w:rsid w:val="00A53CD6"/>
    <w:rsid w:val="00A57090"/>
    <w:rsid w:val="00A63BA5"/>
    <w:rsid w:val="00A64507"/>
    <w:rsid w:val="00A70FB2"/>
    <w:rsid w:val="00A93450"/>
    <w:rsid w:val="00AC34FD"/>
    <w:rsid w:val="00AC43A9"/>
    <w:rsid w:val="00AC6704"/>
    <w:rsid w:val="00AD0541"/>
    <w:rsid w:val="00AD72C4"/>
    <w:rsid w:val="00AE6DD5"/>
    <w:rsid w:val="00B00783"/>
    <w:rsid w:val="00B06FC8"/>
    <w:rsid w:val="00B12011"/>
    <w:rsid w:val="00B20122"/>
    <w:rsid w:val="00B24A39"/>
    <w:rsid w:val="00B2526F"/>
    <w:rsid w:val="00B3212C"/>
    <w:rsid w:val="00B5174F"/>
    <w:rsid w:val="00B6011D"/>
    <w:rsid w:val="00B74FB7"/>
    <w:rsid w:val="00B876D9"/>
    <w:rsid w:val="00BA4CB0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6213D"/>
    <w:rsid w:val="00C67B02"/>
    <w:rsid w:val="00C8004C"/>
    <w:rsid w:val="00CA4389"/>
    <w:rsid w:val="00CC0A55"/>
    <w:rsid w:val="00CE2CBE"/>
    <w:rsid w:val="00D13CC6"/>
    <w:rsid w:val="00D13DD4"/>
    <w:rsid w:val="00D51202"/>
    <w:rsid w:val="00D51E6C"/>
    <w:rsid w:val="00D80121"/>
    <w:rsid w:val="00D85FDA"/>
    <w:rsid w:val="00D9058E"/>
    <w:rsid w:val="00DB06B0"/>
    <w:rsid w:val="00DD4485"/>
    <w:rsid w:val="00E111FD"/>
    <w:rsid w:val="00E36B2B"/>
    <w:rsid w:val="00E64606"/>
    <w:rsid w:val="00E745A0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EF09CB"/>
    <w:rsid w:val="00F30859"/>
    <w:rsid w:val="00F52626"/>
    <w:rsid w:val="00F819A4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Пашкевич Марина Александровна</cp:lastModifiedBy>
  <cp:revision>22</cp:revision>
  <cp:lastPrinted>2024-08-08T00:08:00Z</cp:lastPrinted>
  <dcterms:created xsi:type="dcterms:W3CDTF">2024-07-04T09:31:00Z</dcterms:created>
  <dcterms:modified xsi:type="dcterms:W3CDTF">2024-08-12T11:16:00Z</dcterms:modified>
</cp:coreProperties>
</file>